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38" w:rsidRPr="00A6088D" w:rsidRDefault="00326B38" w:rsidP="00326B38">
      <w:pPr>
        <w:jc w:val="center"/>
        <w:rPr>
          <w:rFonts w:ascii="Times New Roman" w:hAnsi="Times New Roman" w:cs="Times New Roman"/>
          <w:b/>
          <w:color w:val="0000FF"/>
          <w:sz w:val="24"/>
          <w:u w:val="single"/>
        </w:rPr>
      </w:pPr>
      <w:bookmarkStart w:id="0" w:name="_GoBack"/>
      <w:bookmarkEnd w:id="0"/>
      <w:r w:rsidRPr="00A6088D">
        <w:rPr>
          <w:rFonts w:ascii="Times New Roman" w:hAnsi="Times New Roman" w:cs="Times New Roman"/>
          <w:b/>
          <w:sz w:val="24"/>
          <w:u w:val="single"/>
        </w:rPr>
        <w:t>PRILOGA V: PREDLOGA ZA SPORAZUME, KI SE UPORABLJAJO MED ORGANIZACIJAMI UPRAVIČENKAMI  IN PRIPRAVNIKI / ZAPOSLENIMI</w:t>
      </w:r>
    </w:p>
    <w:p w:rsidR="00326B38" w:rsidRPr="00A6088D" w:rsidRDefault="00326B38" w:rsidP="00326B38">
      <w:pPr>
        <w:jc w:val="center"/>
        <w:rPr>
          <w:rFonts w:ascii="Times New Roman" w:hAnsi="Times New Roman" w:cs="Times New Roman"/>
          <w:b/>
          <w:sz w:val="24"/>
        </w:rPr>
      </w:pPr>
      <w:r w:rsidRPr="00A6088D">
        <w:rPr>
          <w:rFonts w:ascii="Times New Roman" w:hAnsi="Times New Roman" w:cs="Times New Roman"/>
          <w:b/>
          <w:sz w:val="24"/>
        </w:rPr>
        <w:t>Evropska solidarnostna enota - sporazum o prostovoljstvu</w:t>
      </w:r>
    </w:p>
    <w:p w:rsidR="00326B38" w:rsidRPr="00A6088D" w:rsidRDefault="00326B38" w:rsidP="00326B38">
      <w:pPr>
        <w:jc w:val="center"/>
        <w:rPr>
          <w:rFonts w:ascii="Times New Roman" w:hAnsi="Times New Roman" w:cs="Times New Roman"/>
          <w:b/>
          <w:sz w:val="24"/>
        </w:rPr>
      </w:pPr>
      <w:r w:rsidRPr="00A6088D">
        <w:rPr>
          <w:rFonts w:ascii="Times New Roman" w:hAnsi="Times New Roman" w:cs="Times New Roman"/>
          <w:b/>
          <w:sz w:val="24"/>
        </w:rPr>
        <w:t xml:space="preserve"> </w:t>
      </w:r>
    </w:p>
    <w:p w:rsidR="00326B38" w:rsidRPr="00A6088D" w:rsidRDefault="00326B38" w:rsidP="00326B38">
      <w:pPr>
        <w:jc w:val="both"/>
        <w:rPr>
          <w:rFonts w:ascii="Times New Roman" w:hAnsi="Times New Roman" w:cs="Times New Roman"/>
          <w:b/>
          <w:sz w:val="24"/>
        </w:rPr>
      </w:pPr>
    </w:p>
    <w:p w:rsidR="00326B38" w:rsidRPr="00A6088D" w:rsidRDefault="00326B38" w:rsidP="00326B38">
      <w:pPr>
        <w:tabs>
          <w:tab w:val="left" w:pos="5529"/>
        </w:tabs>
        <w:jc w:val="both"/>
        <w:rPr>
          <w:rFonts w:ascii="Times New Roman" w:hAnsi="Times New Roman" w:cs="Times New Roman"/>
        </w:rPr>
      </w:pPr>
      <w:r w:rsidRPr="00A6088D">
        <w:rPr>
          <w:rFonts w:ascii="Times New Roman" w:hAnsi="Times New Roman" w:cs="Times New Roman"/>
          <w:highlight w:val="cyan"/>
        </w:rPr>
        <w:t>[</w:t>
      </w:r>
      <w:r w:rsidR="00DC7611" w:rsidRPr="00A6088D">
        <w:rPr>
          <w:rFonts w:ascii="Times New Roman" w:hAnsi="Times New Roman" w:cs="Times New Roman"/>
          <w:highlight w:val="cyan"/>
        </w:rPr>
        <w:t>Ta sporazum dopolnjuje vsak sporazum (v skladu z nacionalno zakonodajo), sklenjen med organizacijo, v kateri aktivnost poteka, in udeleženci. Obliko lahko prilagodi nacionalna agencija ali organizacija, vsebina te predloge pa je minimalna zahteva</w:t>
      </w:r>
      <w:r w:rsidRPr="00A6088D">
        <w:rPr>
          <w:rFonts w:ascii="Times New Roman" w:hAnsi="Times New Roman" w:cs="Times New Roman"/>
          <w:highlight w:val="cyan"/>
        </w:rPr>
        <w:t>]</w:t>
      </w:r>
    </w:p>
    <w:p w:rsidR="00DC7611" w:rsidRPr="00A6088D" w:rsidRDefault="00DC7611" w:rsidP="00326B38">
      <w:pPr>
        <w:pBdr>
          <w:bottom w:val="single" w:sz="6" w:space="1" w:color="auto"/>
        </w:pBdr>
        <w:jc w:val="both"/>
        <w:rPr>
          <w:rFonts w:ascii="Times New Roman" w:hAnsi="Times New Roman" w:cs="Times New Roman"/>
          <w:sz w:val="24"/>
        </w:rPr>
      </w:pPr>
    </w:p>
    <w:p w:rsidR="00326B38" w:rsidRPr="00A6088D" w:rsidRDefault="00DC7611" w:rsidP="00326B38">
      <w:pPr>
        <w:pBdr>
          <w:bottom w:val="single" w:sz="6" w:space="1" w:color="auto"/>
        </w:pBdr>
        <w:jc w:val="both"/>
        <w:rPr>
          <w:rFonts w:ascii="Times New Roman" w:hAnsi="Times New Roman" w:cs="Times New Roman"/>
          <w:sz w:val="24"/>
        </w:rPr>
      </w:pPr>
      <w:r w:rsidRPr="00A6088D">
        <w:rPr>
          <w:rFonts w:ascii="Times New Roman" w:hAnsi="Times New Roman" w:cs="Times New Roman"/>
          <w:sz w:val="24"/>
        </w:rPr>
        <w:t xml:space="preserve">[Polno uradno ime </w:t>
      </w:r>
      <w:r w:rsidR="00326B38" w:rsidRPr="00A6088D">
        <w:rPr>
          <w:rFonts w:ascii="Times New Roman" w:hAnsi="Times New Roman" w:cs="Times New Roman"/>
          <w:sz w:val="24"/>
        </w:rPr>
        <w:t xml:space="preserve">organizacije </w:t>
      </w:r>
      <w:r w:rsidRPr="00A6088D">
        <w:rPr>
          <w:rFonts w:ascii="Times New Roman" w:hAnsi="Times New Roman" w:cs="Times New Roman"/>
          <w:sz w:val="24"/>
        </w:rPr>
        <w:t xml:space="preserve">upravičenke </w:t>
      </w:r>
      <w:r w:rsidR="00326B38" w:rsidRPr="00A6088D">
        <w:rPr>
          <w:rFonts w:ascii="Times New Roman" w:hAnsi="Times New Roman" w:cs="Times New Roman"/>
          <w:sz w:val="24"/>
        </w:rPr>
        <w:t>in PIC koda ]</w:t>
      </w:r>
    </w:p>
    <w:p w:rsidR="00326B38" w:rsidRPr="00A6088D" w:rsidRDefault="00326B38" w:rsidP="00326B38">
      <w:pPr>
        <w:rPr>
          <w:rFonts w:ascii="Times New Roman" w:hAnsi="Times New Roman" w:cs="Times New Roman"/>
        </w:rPr>
      </w:pPr>
      <w:r w:rsidRPr="00A6088D">
        <w:rPr>
          <w:rFonts w:ascii="Times New Roman" w:hAnsi="Times New Roman" w:cs="Times New Roman"/>
        </w:rPr>
        <w:t>Naslov: [uradni naslov v celoti]</w:t>
      </w:r>
    </w:p>
    <w:p w:rsidR="00326B38" w:rsidRPr="00A6088D" w:rsidRDefault="00326B38" w:rsidP="00326B38">
      <w:pPr>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V nadaljnjem besedilu "organizacija", ki jo za namene podpisa tega sporazuma predstavlja [ime, priimek in položaj] na eni strani in</w:t>
      </w:r>
    </w:p>
    <w:p w:rsidR="00326B38" w:rsidRPr="00A6088D" w:rsidRDefault="00326B38" w:rsidP="00326B38">
      <w:pPr>
        <w:rPr>
          <w:rFonts w:ascii="Times New Roman" w:hAnsi="Times New Roman" w:cs="Times New Roman"/>
          <w:sz w:val="24"/>
        </w:rPr>
      </w:pPr>
      <w:r w:rsidRPr="00A6088D">
        <w:rPr>
          <w:rFonts w:ascii="Times New Roman" w:hAnsi="Times New Roman" w:cs="Times New Roman"/>
          <w:sz w:val="24"/>
        </w:rPr>
        <w:t xml:space="preserve"> </w:t>
      </w:r>
    </w:p>
    <w:p w:rsidR="00326B38" w:rsidRPr="00A6088D" w:rsidRDefault="00326B38" w:rsidP="00326B38">
      <w:pPr>
        <w:pBdr>
          <w:bottom w:val="single" w:sz="6" w:space="1" w:color="auto"/>
        </w:pBdr>
        <w:rPr>
          <w:rFonts w:ascii="Times New Roman" w:hAnsi="Times New Roman" w:cs="Times New Roman"/>
          <w:sz w:val="24"/>
        </w:rPr>
      </w:pPr>
      <w:r w:rsidRPr="00A6088D">
        <w:rPr>
          <w:rFonts w:ascii="Times New Roman" w:hAnsi="Times New Roman" w:cs="Times New Roman"/>
          <w:sz w:val="24"/>
        </w:rPr>
        <w:t>Gospod/gospa [ime in priimek]</w:t>
      </w:r>
    </w:p>
    <w:p w:rsidR="00326B38" w:rsidRPr="00A6088D" w:rsidRDefault="00326B38" w:rsidP="00326B38">
      <w:pPr>
        <w:pBdr>
          <w:bottom w:val="single" w:sz="6" w:space="1" w:color="auto"/>
        </w:pBd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4527"/>
        <w:gridCol w:w="4534"/>
      </w:tblGrid>
      <w:tr w:rsidR="00326B38" w:rsidRPr="00A6088D" w:rsidTr="00C60C8E">
        <w:tc>
          <w:tcPr>
            <w:tcW w:w="4643" w:type="dxa"/>
          </w:tcPr>
          <w:p w:rsidR="00326B38" w:rsidRPr="00A6088D" w:rsidRDefault="00326B38" w:rsidP="00C60C8E">
            <w:pPr>
              <w:rPr>
                <w:sz w:val="24"/>
              </w:rPr>
            </w:pPr>
            <w:r w:rsidRPr="00A6088D">
              <w:rPr>
                <w:sz w:val="24"/>
              </w:rPr>
              <w:t>Datum rojstva (dd/mm/llll)</w:t>
            </w:r>
          </w:p>
        </w:tc>
        <w:tc>
          <w:tcPr>
            <w:tcW w:w="4644" w:type="dxa"/>
          </w:tcPr>
          <w:p w:rsidR="00326B38" w:rsidRPr="00A6088D" w:rsidRDefault="00326B38" w:rsidP="00C60C8E">
            <w:pPr>
              <w:rPr>
                <w:sz w:val="24"/>
              </w:rPr>
            </w:pPr>
            <w:r w:rsidRPr="00A6088D">
              <w:rPr>
                <w:sz w:val="24"/>
              </w:rPr>
              <w:t>Državljanstvo:</w:t>
            </w:r>
          </w:p>
        </w:tc>
      </w:tr>
      <w:tr w:rsidR="00326B38" w:rsidRPr="00A6088D" w:rsidTr="00C60C8E">
        <w:tc>
          <w:tcPr>
            <w:tcW w:w="9287" w:type="dxa"/>
            <w:gridSpan w:val="2"/>
          </w:tcPr>
          <w:p w:rsidR="00326B38" w:rsidRPr="00A6088D" w:rsidRDefault="00326B38" w:rsidP="00C60C8E">
            <w:pPr>
              <w:rPr>
                <w:sz w:val="24"/>
              </w:rPr>
            </w:pPr>
            <w:r w:rsidRPr="00A6088D">
              <w:rPr>
                <w:sz w:val="24"/>
              </w:rPr>
              <w:t>Naslov: [uradni naslov v celoti]</w:t>
            </w:r>
          </w:p>
        </w:tc>
      </w:tr>
      <w:tr w:rsidR="00326B38" w:rsidRPr="00A6088D" w:rsidTr="00C60C8E">
        <w:tc>
          <w:tcPr>
            <w:tcW w:w="4643" w:type="dxa"/>
          </w:tcPr>
          <w:p w:rsidR="00326B38" w:rsidRPr="00A6088D" w:rsidRDefault="00326B38" w:rsidP="00C60C8E">
            <w:pPr>
              <w:rPr>
                <w:sz w:val="24"/>
              </w:rPr>
            </w:pPr>
            <w:r w:rsidRPr="00A6088D">
              <w:rPr>
                <w:sz w:val="24"/>
              </w:rPr>
              <w:t>Telefon:</w:t>
            </w:r>
          </w:p>
        </w:tc>
        <w:tc>
          <w:tcPr>
            <w:tcW w:w="4644" w:type="dxa"/>
          </w:tcPr>
          <w:p w:rsidR="00326B38" w:rsidRPr="00A6088D" w:rsidRDefault="00326B38" w:rsidP="00C60C8E">
            <w:pPr>
              <w:rPr>
                <w:sz w:val="24"/>
              </w:rPr>
            </w:pPr>
            <w:r w:rsidRPr="00A6088D">
              <w:rPr>
                <w:sz w:val="24"/>
              </w:rPr>
              <w:t>E-mail:</w:t>
            </w:r>
          </w:p>
        </w:tc>
      </w:tr>
      <w:tr w:rsidR="00326B38" w:rsidRPr="00A6088D" w:rsidTr="00C60C8E">
        <w:tc>
          <w:tcPr>
            <w:tcW w:w="4643" w:type="dxa"/>
          </w:tcPr>
          <w:p w:rsidR="00326B38" w:rsidRPr="00A6088D" w:rsidRDefault="00326B38" w:rsidP="00C60C8E">
            <w:pPr>
              <w:rPr>
                <w:sz w:val="24"/>
              </w:rPr>
            </w:pPr>
            <w:r w:rsidRPr="00A6088D">
              <w:rPr>
                <w:sz w:val="24"/>
              </w:rPr>
              <w:t>Spol: [M/Ž/ostalo]</w:t>
            </w:r>
          </w:p>
        </w:tc>
        <w:tc>
          <w:tcPr>
            <w:tcW w:w="4644" w:type="dxa"/>
          </w:tcPr>
          <w:p w:rsidR="00326B38" w:rsidRPr="00A6088D" w:rsidRDefault="00326B38" w:rsidP="00C60C8E">
            <w:pPr>
              <w:rPr>
                <w:sz w:val="24"/>
              </w:rPr>
            </w:pPr>
          </w:p>
        </w:tc>
      </w:tr>
    </w:tbl>
    <w:p w:rsidR="00326B38" w:rsidRPr="00A6088D" w:rsidRDefault="00326B38" w:rsidP="00326B38">
      <w:pPr>
        <w:jc w:val="both"/>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 xml:space="preserve">na drugi strani, v nadaljnjem besedilu "udeleženec", sta se dogovorila o posebnih pogojih in </w:t>
      </w:r>
      <w:r w:rsidR="00DC7611" w:rsidRPr="00A6088D">
        <w:rPr>
          <w:rFonts w:ascii="Times New Roman" w:hAnsi="Times New Roman" w:cs="Times New Roman"/>
          <w:sz w:val="24"/>
        </w:rPr>
        <w:t xml:space="preserve">spodnji </w:t>
      </w:r>
      <w:r w:rsidRPr="00A6088D">
        <w:rPr>
          <w:rFonts w:ascii="Times New Roman" w:hAnsi="Times New Roman" w:cs="Times New Roman"/>
          <w:sz w:val="24"/>
        </w:rPr>
        <w:t>prilogi, ki s</w:t>
      </w:r>
      <w:r w:rsidR="00DC7611" w:rsidRPr="00A6088D">
        <w:rPr>
          <w:rFonts w:ascii="Times New Roman" w:hAnsi="Times New Roman" w:cs="Times New Roman"/>
          <w:sz w:val="24"/>
        </w:rPr>
        <w:t>ta</w:t>
      </w:r>
      <w:r w:rsidRPr="00A6088D">
        <w:rPr>
          <w:rFonts w:ascii="Times New Roman" w:hAnsi="Times New Roman" w:cs="Times New Roman"/>
          <w:sz w:val="24"/>
        </w:rPr>
        <w:t xml:space="preserve"> sestavni del tega sporazuma ("sporazum"):</w:t>
      </w:r>
    </w:p>
    <w:p w:rsidR="00326B38" w:rsidRPr="00A6088D" w:rsidRDefault="00326B38" w:rsidP="00326B38">
      <w:pPr>
        <w:jc w:val="both"/>
        <w:rPr>
          <w:rFonts w:ascii="Times New Roman" w:hAnsi="Times New Roman" w:cs="Times New Roman"/>
          <w:sz w:val="24"/>
        </w:rPr>
      </w:pPr>
    </w:p>
    <w:p w:rsidR="00326B38" w:rsidRPr="00A6088D" w:rsidRDefault="00DC7611" w:rsidP="00326B38">
      <w:pPr>
        <w:jc w:val="both"/>
        <w:rPr>
          <w:rFonts w:ascii="Times New Roman" w:hAnsi="Times New Roman" w:cs="Times New Roman"/>
          <w:sz w:val="24"/>
        </w:rPr>
      </w:pPr>
      <w:r w:rsidRPr="00A6088D">
        <w:rPr>
          <w:rFonts w:ascii="Times New Roman" w:hAnsi="Times New Roman" w:cs="Times New Roman"/>
          <w:sz w:val="24"/>
          <w:highlight w:val="yellow"/>
        </w:rPr>
        <w:t>[OPCIJSKO]</w:t>
      </w: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[Sporazum se nanaša tudi na naslednje partnerske organizacije v projektu:</w:t>
      </w:r>
    </w:p>
    <w:p w:rsidR="00326B38" w:rsidRPr="00A6088D" w:rsidRDefault="00326B38" w:rsidP="00326B38">
      <w:pPr>
        <w:pBdr>
          <w:bottom w:val="single" w:sz="6" w:space="1" w:color="auto"/>
        </w:pBdr>
        <w:jc w:val="both"/>
        <w:rPr>
          <w:rFonts w:ascii="Times New Roman" w:hAnsi="Times New Roman" w:cs="Times New Roman"/>
          <w:sz w:val="24"/>
        </w:rPr>
      </w:pPr>
      <w:r w:rsidRPr="00A6088D">
        <w:rPr>
          <w:rFonts w:ascii="Times New Roman" w:hAnsi="Times New Roman" w:cs="Times New Roman"/>
          <w:sz w:val="24"/>
        </w:rPr>
        <w:t>[Polno uradno ime partnerske(-ih) organizacij(-e),  PIC koda</w:t>
      </w:r>
      <w:r w:rsidR="00DC7611" w:rsidRPr="00A6088D">
        <w:rPr>
          <w:rFonts w:ascii="Times New Roman" w:hAnsi="Times New Roman" w:cs="Times New Roman"/>
          <w:sz w:val="24"/>
        </w:rPr>
        <w:t xml:space="preserve"> in vloga v projektu</w:t>
      </w:r>
    </w:p>
    <w:p w:rsidR="00326B38" w:rsidRPr="00A6088D" w:rsidRDefault="00326B38" w:rsidP="00326B38">
      <w:pPr>
        <w:rPr>
          <w:rFonts w:ascii="Times New Roman" w:hAnsi="Times New Roman" w:cs="Times New Roman"/>
          <w:sz w:val="24"/>
        </w:rPr>
      </w:pPr>
      <w:r w:rsidRPr="00A6088D">
        <w:rPr>
          <w:rFonts w:ascii="Times New Roman" w:hAnsi="Times New Roman" w:cs="Times New Roman"/>
          <w:sz w:val="24"/>
        </w:rPr>
        <w:t>Naslov: [uradni naslov v celoti]</w:t>
      </w:r>
    </w:p>
    <w:p w:rsidR="00326B38" w:rsidRPr="00A6088D" w:rsidRDefault="00326B38" w:rsidP="00326B38">
      <w:pPr>
        <w:rPr>
          <w:rFonts w:ascii="Times New Roman" w:hAnsi="Times New Roman" w:cs="Times New Roman"/>
          <w:sz w:val="24"/>
        </w:rPr>
      </w:pPr>
    </w:p>
    <w:p w:rsidR="00326B38" w:rsidRPr="00A6088D" w:rsidRDefault="00326B38" w:rsidP="00326B38">
      <w:pPr>
        <w:rPr>
          <w:rFonts w:ascii="Times New Roman" w:hAnsi="Times New Roman" w:cs="Times New Roman"/>
          <w:sz w:val="24"/>
        </w:rPr>
      </w:pPr>
      <w:r w:rsidRPr="00A6088D">
        <w:rPr>
          <w:rFonts w:ascii="Times New Roman" w:hAnsi="Times New Roman" w:cs="Times New Roman"/>
          <w:sz w:val="24"/>
        </w:rPr>
        <w:t>V nadaljnjem besedilu "partnerske organizacije"</w:t>
      </w:r>
    </w:p>
    <w:p w:rsidR="00326B38" w:rsidRPr="00A6088D" w:rsidRDefault="00326B38" w:rsidP="00326B38">
      <w:pPr>
        <w:rPr>
          <w:rFonts w:ascii="Times New Roman" w:hAnsi="Times New Roman" w:cs="Times New Roman"/>
          <w:sz w:val="24"/>
          <w:u w:val="single"/>
        </w:rPr>
      </w:pPr>
    </w:p>
    <w:p w:rsidR="00326B38" w:rsidRPr="00A6088D" w:rsidRDefault="00326B38" w:rsidP="00326B38">
      <w:pPr>
        <w:rPr>
          <w:rFonts w:ascii="Times New Roman" w:hAnsi="Times New Roman" w:cs="Times New Roman"/>
          <w:sz w:val="24"/>
          <w:u w:val="single"/>
        </w:rPr>
      </w:pPr>
      <w:r w:rsidRPr="00A6088D">
        <w:rPr>
          <w:rFonts w:ascii="Times New Roman" w:hAnsi="Times New Roman" w:cs="Times New Roman"/>
          <w:sz w:val="24"/>
          <w:u w:val="single"/>
        </w:rPr>
        <w:lastRenderedPageBreak/>
        <w:t xml:space="preserve">Številka projekta: </w:t>
      </w:r>
    </w:p>
    <w:p w:rsidR="00326B38" w:rsidRPr="00A6088D" w:rsidRDefault="00326B38" w:rsidP="00326B38">
      <w:pPr>
        <w:rPr>
          <w:rFonts w:ascii="Times New Roman" w:hAnsi="Times New Roman" w:cs="Times New Roman"/>
          <w:sz w:val="24"/>
        </w:rPr>
      </w:pPr>
      <w:r w:rsidRPr="00A6088D">
        <w:rPr>
          <w:rFonts w:ascii="Times New Roman" w:hAnsi="Times New Roman" w:cs="Times New Roman"/>
          <w:sz w:val="24"/>
        </w:rPr>
        <w:t xml:space="preserve">[vnesite številko projekta, kot je določena v sporazumu </w:t>
      </w:r>
    </w:p>
    <w:p w:rsidR="00326B38" w:rsidRPr="00A6088D" w:rsidRDefault="00326B38" w:rsidP="00326B38">
      <w:pPr>
        <w:rPr>
          <w:rFonts w:ascii="Times New Roman" w:hAnsi="Times New Roman" w:cs="Times New Roman"/>
          <w:sz w:val="24"/>
          <w:u w:val="single"/>
        </w:rPr>
      </w:pPr>
      <w:r w:rsidRPr="00A6088D">
        <w:rPr>
          <w:rFonts w:ascii="Times New Roman" w:hAnsi="Times New Roman" w:cs="Times New Roman"/>
          <w:sz w:val="24"/>
          <w:u w:val="single"/>
        </w:rPr>
        <w:t>Naslov projekta:</w:t>
      </w:r>
    </w:p>
    <w:p w:rsidR="00326B38" w:rsidRPr="00A6088D" w:rsidRDefault="00326B38" w:rsidP="00326B38">
      <w:pPr>
        <w:rPr>
          <w:rFonts w:ascii="Times New Roman" w:hAnsi="Times New Roman" w:cs="Times New Roman"/>
          <w:sz w:val="24"/>
        </w:rPr>
      </w:pPr>
      <w:r w:rsidRPr="00A6088D">
        <w:rPr>
          <w:rFonts w:ascii="Times New Roman" w:hAnsi="Times New Roman" w:cs="Times New Roman"/>
          <w:sz w:val="24"/>
        </w:rPr>
        <w:t>[vnesite naslov projekta, kot je določen v sporazumu]</w:t>
      </w:r>
    </w:p>
    <w:p w:rsidR="00326B38" w:rsidRPr="00A6088D" w:rsidRDefault="00326B38" w:rsidP="00326B38">
      <w:pPr>
        <w:rPr>
          <w:rFonts w:ascii="Times New Roman" w:hAnsi="Times New Roman" w:cs="Times New Roman"/>
          <w:sz w:val="24"/>
          <w:u w:val="single"/>
        </w:rPr>
      </w:pPr>
      <w:r w:rsidRPr="00A6088D">
        <w:rPr>
          <w:rFonts w:ascii="Times New Roman" w:hAnsi="Times New Roman" w:cs="Times New Roman"/>
          <w:sz w:val="24"/>
          <w:u w:val="single"/>
        </w:rPr>
        <w:t>Nacionalna agencija</w:t>
      </w:r>
    </w:p>
    <w:p w:rsidR="00326B38" w:rsidRPr="00A6088D" w:rsidRDefault="00326B38" w:rsidP="00326B38">
      <w:pPr>
        <w:rPr>
          <w:rFonts w:ascii="Times New Roman" w:hAnsi="Times New Roman" w:cs="Times New Roman"/>
          <w:sz w:val="24"/>
        </w:rPr>
      </w:pPr>
      <w:r w:rsidRPr="00A6088D">
        <w:rPr>
          <w:rFonts w:ascii="Times New Roman" w:hAnsi="Times New Roman" w:cs="Times New Roman"/>
          <w:sz w:val="24"/>
        </w:rPr>
        <w:t>[prosimo, vnesite ime nacionalne agencije za ta projekt]</w:t>
      </w:r>
    </w:p>
    <w:p w:rsidR="00326B38" w:rsidRPr="00A6088D" w:rsidRDefault="00326B38" w:rsidP="00326B38">
      <w:pPr>
        <w:rPr>
          <w:rFonts w:ascii="Times New Roman" w:hAnsi="Times New Roman" w:cs="Times New Roman"/>
          <w:u w:val="single"/>
        </w:rPr>
      </w:pPr>
    </w:p>
    <w:p w:rsidR="00326B38" w:rsidRPr="00A6088D" w:rsidRDefault="00326B38" w:rsidP="00326B38">
      <w:pPr>
        <w:jc w:val="both"/>
        <w:rPr>
          <w:rFonts w:ascii="Times New Roman" w:hAnsi="Times New Roman" w:cs="Times New Roman"/>
          <w:sz w:val="24"/>
        </w:rPr>
      </w:pPr>
    </w:p>
    <w:p w:rsidR="00326B38" w:rsidRPr="00A6088D" w:rsidRDefault="00326B38" w:rsidP="00326B38">
      <w:pPr>
        <w:jc w:val="center"/>
        <w:rPr>
          <w:rFonts w:ascii="Times New Roman" w:hAnsi="Times New Roman" w:cs="Times New Roman"/>
          <w:sz w:val="24"/>
        </w:rPr>
      </w:pPr>
      <w:r w:rsidRPr="00A6088D">
        <w:rPr>
          <w:rFonts w:ascii="Times New Roman" w:hAnsi="Times New Roman" w:cs="Times New Roman"/>
          <w:sz w:val="24"/>
        </w:rPr>
        <w:br w:type="page"/>
        <w:t>POSEBNI POGOJI</w:t>
      </w:r>
    </w:p>
    <w:p w:rsidR="00326B38" w:rsidRPr="00A6088D" w:rsidRDefault="00326B38" w:rsidP="00326B38">
      <w:pPr>
        <w:jc w:val="center"/>
        <w:rPr>
          <w:rFonts w:ascii="Times New Roman" w:hAnsi="Times New Roman" w:cs="Times New Roman"/>
          <w:sz w:val="24"/>
        </w:rPr>
      </w:pPr>
    </w:p>
    <w:p w:rsidR="00326B38" w:rsidRPr="00A6088D" w:rsidRDefault="00326B38" w:rsidP="00326B38">
      <w:pPr>
        <w:pStyle w:val="Text1"/>
        <w:pBdr>
          <w:bottom w:val="single" w:sz="6" w:space="1" w:color="auto"/>
        </w:pBdr>
        <w:spacing w:after="0"/>
        <w:ind w:left="0"/>
        <w:jc w:val="left"/>
        <w:rPr>
          <w:lang w:val="sl-SI"/>
        </w:rPr>
      </w:pPr>
      <w:r w:rsidRPr="00A6088D">
        <w:rPr>
          <w:lang w:val="sl-SI"/>
        </w:rPr>
        <w:t xml:space="preserve">ČLEN 1 - PREDMET SPORAZUMA </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1.1 Organizacija udeležencu zagotovi finančno podporo za izvajanje</w:t>
      </w:r>
      <w:r w:rsidR="00DC7611" w:rsidRPr="00A6088D">
        <w:rPr>
          <w:rFonts w:ascii="Times New Roman" w:hAnsi="Times New Roman" w:cs="Times New Roman"/>
          <w:sz w:val="24"/>
        </w:rPr>
        <w:t xml:space="preserve"> pripravništva / zaposlitve</w:t>
      </w:r>
      <w:r w:rsidRPr="00A6088D">
        <w:rPr>
          <w:rFonts w:ascii="Times New Roman" w:hAnsi="Times New Roman" w:cs="Times New Roman"/>
          <w:sz w:val="24"/>
        </w:rPr>
        <w:t xml:space="preserve"> v okviru programa Evropska solidarnostna enota. </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 xml:space="preserve">1.2 Vsaka sprememba sporazuma se opravi v pisni obliki. V primeru bistvenih sprememb je treba podpisati nov sporazum. </w:t>
      </w:r>
    </w:p>
    <w:p w:rsidR="00326B38" w:rsidRPr="00A6088D" w:rsidRDefault="00326B38" w:rsidP="00326B38">
      <w:pPr>
        <w:jc w:val="both"/>
        <w:rPr>
          <w:rFonts w:ascii="Times New Roman" w:hAnsi="Times New Roman" w:cs="Times New Roman"/>
          <w:sz w:val="24"/>
        </w:rPr>
      </w:pPr>
    </w:p>
    <w:p w:rsidR="00326B38" w:rsidRPr="00A6088D" w:rsidRDefault="00326B38" w:rsidP="00326B38">
      <w:pPr>
        <w:pBdr>
          <w:bottom w:val="single" w:sz="6" w:space="1" w:color="auto"/>
        </w:pBdr>
        <w:ind w:left="567" w:hanging="567"/>
        <w:rPr>
          <w:rFonts w:ascii="Times New Roman" w:hAnsi="Times New Roman" w:cs="Times New Roman"/>
          <w:sz w:val="24"/>
        </w:rPr>
      </w:pPr>
      <w:r w:rsidRPr="00A6088D">
        <w:rPr>
          <w:rFonts w:ascii="Times New Roman" w:hAnsi="Times New Roman" w:cs="Times New Roman"/>
          <w:sz w:val="24"/>
        </w:rPr>
        <w:t>ČLEN 2 - ZAČETEK VELJAVNOSTI IN TRAJANJE AKTIVNOSTI</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2.1 Sporazum začne veljati z dnem, ko ga podpiše zadnja od obeh strank.</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2.2 Obdobje aktivnosti začne na [</w:t>
      </w:r>
      <w:r w:rsidRPr="00A6088D">
        <w:rPr>
          <w:rFonts w:ascii="Times New Roman" w:hAnsi="Times New Roman" w:cs="Times New Roman"/>
          <w:sz w:val="24"/>
          <w:highlight w:val="yellow"/>
        </w:rPr>
        <w:t>datum</w:t>
      </w:r>
      <w:r w:rsidRPr="00A6088D">
        <w:rPr>
          <w:rFonts w:ascii="Times New Roman" w:hAnsi="Times New Roman" w:cs="Times New Roman"/>
          <w:sz w:val="24"/>
        </w:rPr>
        <w:t>]</w:t>
      </w:r>
      <w:r w:rsidRPr="00A6088D">
        <w:rPr>
          <w:rStyle w:val="FootnoteReference"/>
          <w:rFonts w:ascii="Times New Roman" w:hAnsi="Times New Roman"/>
          <w:sz w:val="24"/>
          <w:szCs w:val="24"/>
          <w:vertAlign w:val="superscript"/>
        </w:rPr>
        <w:footnoteReference w:id="1"/>
      </w:r>
      <w:r w:rsidRPr="00A6088D">
        <w:rPr>
          <w:rFonts w:ascii="Times New Roman" w:hAnsi="Times New Roman" w:cs="Times New Roman"/>
          <w:sz w:val="24"/>
        </w:rPr>
        <w:t xml:space="preserve"> in konča na </w:t>
      </w:r>
      <w:r w:rsidRPr="00A6088D">
        <w:rPr>
          <w:rFonts w:ascii="Times New Roman" w:hAnsi="Times New Roman" w:cs="Times New Roman"/>
          <w:sz w:val="24"/>
          <w:highlight w:val="yellow"/>
        </w:rPr>
        <w:t>datum</w:t>
      </w:r>
      <w:r w:rsidRPr="00A6088D">
        <w:rPr>
          <w:rFonts w:ascii="Times New Roman" w:hAnsi="Times New Roman" w:cs="Times New Roman"/>
          <w:sz w:val="24"/>
        </w:rPr>
        <w:t>]</w:t>
      </w:r>
      <w:r w:rsidRPr="00A6088D">
        <w:rPr>
          <w:rStyle w:val="FootnoteReference"/>
          <w:rFonts w:ascii="Times New Roman" w:hAnsi="Times New Roman"/>
          <w:sz w:val="24"/>
          <w:szCs w:val="24"/>
          <w:vertAlign w:val="superscript"/>
        </w:rPr>
        <w:footnoteReference w:id="2"/>
      </w:r>
      <w:r w:rsidRPr="00A6088D">
        <w:rPr>
          <w:rFonts w:ascii="Times New Roman" w:hAnsi="Times New Roman" w:cs="Times New Roman"/>
          <w:sz w:val="24"/>
        </w:rPr>
        <w:t>.</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 xml:space="preserve">2.3 </w:t>
      </w:r>
    </w:p>
    <w:p w:rsidR="00326B38" w:rsidRPr="00A6088D" w:rsidRDefault="00326B38" w:rsidP="00326B38">
      <w:pPr>
        <w:ind w:left="567" w:hanging="567"/>
        <w:jc w:val="both"/>
        <w:rPr>
          <w:rFonts w:ascii="Times New Roman" w:hAnsi="Times New Roman" w:cs="Times New Roman"/>
          <w:sz w:val="24"/>
        </w:rPr>
      </w:pPr>
    </w:p>
    <w:p w:rsidR="00326B38" w:rsidRPr="00A6088D" w:rsidRDefault="00326B38" w:rsidP="00326B38">
      <w:pPr>
        <w:pStyle w:val="Text1"/>
        <w:pBdr>
          <w:bottom w:val="single" w:sz="6" w:space="1" w:color="auto"/>
        </w:pBdr>
        <w:spacing w:after="0"/>
        <w:ind w:left="0"/>
        <w:jc w:val="left"/>
        <w:rPr>
          <w:lang w:val="sl-SI"/>
        </w:rPr>
      </w:pPr>
      <w:r w:rsidRPr="00A6088D">
        <w:rPr>
          <w:lang w:val="sl-SI"/>
        </w:rPr>
        <w:t xml:space="preserve">ČLEN 3 - FINANČNA PODPORA </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 xml:space="preserve">3.1  Udeleženec prejme finančno podporo iz sredstev EU za </w:t>
      </w:r>
      <w:r w:rsidRPr="00A6088D">
        <w:rPr>
          <w:rFonts w:ascii="Times New Roman" w:hAnsi="Times New Roman" w:cs="Times New Roman"/>
          <w:sz w:val="24"/>
          <w:highlight w:val="yellow"/>
        </w:rPr>
        <w:t>[xx</w:t>
      </w:r>
      <w:r w:rsidRPr="00A6088D">
        <w:rPr>
          <w:rFonts w:ascii="Times New Roman" w:hAnsi="Times New Roman" w:cs="Times New Roman"/>
          <w:sz w:val="24"/>
        </w:rPr>
        <w:t>] dni. Skupni znesek za obdobje aktivnosti se določi tako, da se število dni</w:t>
      </w:r>
      <w:r w:rsidR="00DC7611" w:rsidRPr="00A6088D">
        <w:rPr>
          <w:rFonts w:ascii="Times New Roman" w:hAnsi="Times New Roman" w:cs="Times New Roman"/>
          <w:sz w:val="24"/>
        </w:rPr>
        <w:t xml:space="preserve">, </w:t>
      </w:r>
      <w:r w:rsidR="00B9037F" w:rsidRPr="00A6088D">
        <w:rPr>
          <w:rFonts w:ascii="Times New Roman" w:hAnsi="Times New Roman" w:cs="Times New Roman"/>
          <w:sz w:val="24"/>
        </w:rPr>
        <w:t xml:space="preserve">omejeno na </w:t>
      </w:r>
      <w:r w:rsidR="00DC7611" w:rsidRPr="00A6088D">
        <w:rPr>
          <w:rFonts w:ascii="Times New Roman" w:hAnsi="Times New Roman" w:cs="Times New Roman"/>
          <w:sz w:val="24"/>
        </w:rPr>
        <w:t>največ 180 dni,</w:t>
      </w:r>
      <w:r w:rsidRPr="00A6088D">
        <w:rPr>
          <w:rFonts w:ascii="Times New Roman" w:hAnsi="Times New Roman" w:cs="Times New Roman"/>
          <w:sz w:val="24"/>
        </w:rPr>
        <w:t xml:space="preserve"> pomnoži z zneskom, ki velja na dan, veljaven za zadevno državo gostiteljico. </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 xml:space="preserve">3.2 Povračilo stroškov, ki nastanejo v zvezi s posebnimi potrebami, je po potrebi utemeljeno z dokumentacijo, kot so računi, potrdila itd., ki jo zagotovi udeleženec. </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 xml:space="preserve">3.3 Finančna podpora se ne sme uporabiti za kritje podobnih stroškov, ki se že financirajo iz sredstev Evropske unije. </w:t>
      </w:r>
    </w:p>
    <w:p w:rsidR="00326B38" w:rsidRPr="00A6088D" w:rsidRDefault="00326B38" w:rsidP="00326B38">
      <w:pPr>
        <w:ind w:left="567" w:hanging="567"/>
        <w:rPr>
          <w:rFonts w:ascii="Times New Roman" w:hAnsi="Times New Roman" w:cs="Times New Roman"/>
          <w:sz w:val="24"/>
        </w:rPr>
      </w:pPr>
    </w:p>
    <w:p w:rsidR="00326B38" w:rsidRPr="00A6088D" w:rsidRDefault="00326B38" w:rsidP="00326B38">
      <w:pPr>
        <w:pBdr>
          <w:bottom w:val="single" w:sz="6" w:space="1" w:color="auto"/>
        </w:pBdr>
        <w:ind w:left="567" w:hanging="567"/>
        <w:rPr>
          <w:rFonts w:ascii="Times New Roman" w:hAnsi="Times New Roman" w:cs="Times New Roman"/>
          <w:sz w:val="24"/>
        </w:rPr>
      </w:pPr>
      <w:r w:rsidRPr="00A6088D">
        <w:rPr>
          <w:rFonts w:ascii="Times New Roman" w:hAnsi="Times New Roman" w:cs="Times New Roman"/>
          <w:sz w:val="24"/>
        </w:rPr>
        <w:t>ČLEN 4 - PRAVICE, ODGOVORNOSTI IN PLAČILNI DOGOVORI</w:t>
      </w:r>
    </w:p>
    <w:p w:rsidR="00326B38" w:rsidRPr="00A6088D" w:rsidRDefault="00B9037F" w:rsidP="00326B38">
      <w:pPr>
        <w:ind w:left="567" w:hanging="567"/>
        <w:jc w:val="both"/>
        <w:rPr>
          <w:rFonts w:ascii="Times New Roman" w:hAnsi="Times New Roman" w:cs="Times New Roman"/>
          <w:sz w:val="24"/>
        </w:rPr>
      </w:pPr>
      <w:r w:rsidRPr="00A6088D">
        <w:rPr>
          <w:rFonts w:ascii="Times New Roman" w:hAnsi="Times New Roman" w:cs="Times New Roman"/>
          <w:sz w:val="24"/>
        </w:rPr>
        <w:t>4.1</w:t>
      </w:r>
      <w:r w:rsidR="00326B38" w:rsidRPr="00A6088D">
        <w:rPr>
          <w:rFonts w:ascii="Times New Roman" w:hAnsi="Times New Roman" w:cs="Times New Roman"/>
          <w:sz w:val="24"/>
        </w:rPr>
        <w:t xml:space="preserve"> [</w:t>
      </w:r>
      <w:r w:rsidR="00326B38" w:rsidRPr="00A6088D">
        <w:rPr>
          <w:rFonts w:ascii="Times New Roman" w:hAnsi="Times New Roman" w:cs="Times New Roman"/>
          <w:sz w:val="24"/>
          <w:highlight w:val="yellow"/>
        </w:rPr>
        <w:t>Prosimo, izpolnite ta razdelek z opisom plačilnih dogovorov, ki jih nameravate vzpostaviti, kot so predplačila, povračila za vstopnice itd.]</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4.</w:t>
      </w:r>
      <w:r w:rsidR="00B9037F" w:rsidRPr="00A6088D">
        <w:rPr>
          <w:rFonts w:ascii="Times New Roman" w:hAnsi="Times New Roman" w:cs="Times New Roman"/>
          <w:sz w:val="24"/>
        </w:rPr>
        <w:t xml:space="preserve">2 </w:t>
      </w:r>
      <w:r w:rsidRPr="00A6088D">
        <w:rPr>
          <w:rFonts w:ascii="Times New Roman" w:hAnsi="Times New Roman" w:cs="Times New Roman"/>
          <w:sz w:val="24"/>
          <w:highlight w:val="yellow"/>
        </w:rPr>
        <w:t>[Prosimo, izpolnite podroben opis plačilne ureditve finančne podpore (določite datume, zneske in valuto vsakega plačila)</w:t>
      </w:r>
      <w:r w:rsidRPr="00A6088D">
        <w:rPr>
          <w:rFonts w:ascii="Times New Roman" w:hAnsi="Times New Roman" w:cs="Times New Roman"/>
          <w:sz w:val="24"/>
        </w:rPr>
        <w:t xml:space="preserve">] </w:t>
      </w:r>
    </w:p>
    <w:p w:rsidR="00326B38" w:rsidRPr="00A6088D" w:rsidRDefault="00326B38" w:rsidP="00326B38">
      <w:pPr>
        <w:jc w:val="both"/>
        <w:rPr>
          <w:rFonts w:ascii="Times New Roman" w:hAnsi="Times New Roman" w:cs="Times New Roman"/>
          <w:sz w:val="24"/>
        </w:rPr>
      </w:pPr>
    </w:p>
    <w:p w:rsidR="00326B38" w:rsidRPr="00A6088D" w:rsidRDefault="00326B38" w:rsidP="00326B38">
      <w:pPr>
        <w:pBdr>
          <w:bottom w:val="single" w:sz="6" w:space="1" w:color="auto"/>
        </w:pBdr>
        <w:jc w:val="both"/>
        <w:rPr>
          <w:rFonts w:ascii="Times New Roman" w:hAnsi="Times New Roman" w:cs="Times New Roman"/>
          <w:sz w:val="24"/>
        </w:rPr>
      </w:pPr>
      <w:r w:rsidRPr="00A6088D">
        <w:rPr>
          <w:rFonts w:ascii="Times New Roman" w:hAnsi="Times New Roman" w:cs="Times New Roman"/>
          <w:sz w:val="24"/>
        </w:rPr>
        <w:t>ČLEN 5 - ZAVAROVANJE</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highlight w:val="yellow"/>
        </w:rPr>
        <w:t xml:space="preserve">[Če aktivnost </w:t>
      </w:r>
      <w:r w:rsidR="00A6088D">
        <w:rPr>
          <w:rFonts w:ascii="Times New Roman" w:hAnsi="Times New Roman" w:cs="Times New Roman"/>
          <w:sz w:val="24"/>
          <w:highlight w:val="yellow"/>
        </w:rPr>
        <w:t>poteka znotraj</w:t>
      </w:r>
      <w:r w:rsidRPr="00A6088D">
        <w:rPr>
          <w:rFonts w:ascii="Times New Roman" w:hAnsi="Times New Roman" w:cs="Times New Roman"/>
          <w:sz w:val="24"/>
          <w:highlight w:val="yellow"/>
        </w:rPr>
        <w:t xml:space="preserve"> držav</w:t>
      </w:r>
      <w:r w:rsidR="00A6088D">
        <w:rPr>
          <w:rFonts w:ascii="Times New Roman" w:hAnsi="Times New Roman" w:cs="Times New Roman"/>
          <w:sz w:val="24"/>
          <w:highlight w:val="yellow"/>
        </w:rPr>
        <w:t>e</w:t>
      </w:r>
      <w:r w:rsidRPr="00A6088D">
        <w:rPr>
          <w:rFonts w:ascii="Times New Roman" w:hAnsi="Times New Roman" w:cs="Times New Roman"/>
          <w:sz w:val="24"/>
          <w:highlight w:val="yellow"/>
        </w:rPr>
        <w:t>, uporabite naslednjo določbo]</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5.1 S podpisom tega sporazuma organizacija potrdi, da bo prostovoljec zavarovan bodisi prek nacionalnega zdravstvenega sistema bodisi prek zasebnega zavarovanja za nesreče in bolezni. Organizacija potrjuje tudi, da bo prostovoljec zavarovan za odgovornost tretje osebe.</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highlight w:val="yellow"/>
        </w:rPr>
        <w:t>[Če je prostovoljska aktivnost čezmejna, namesto tega uporabite naslednje določbe]</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 xml:space="preserve">5.1 Udeleženec je registriran za zavarovanje Evropske solidarnostne enote. </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5.2 Identifikacija zavarovanja udeleženca je [</w:t>
      </w:r>
      <w:r w:rsidRPr="00A6088D">
        <w:rPr>
          <w:rFonts w:ascii="Times New Roman" w:hAnsi="Times New Roman" w:cs="Times New Roman"/>
          <w:sz w:val="24"/>
          <w:highlight w:val="yellow"/>
        </w:rPr>
        <w:t>številka ponudnika zavarovanja</w:t>
      </w:r>
      <w:r w:rsidRPr="00A6088D">
        <w:rPr>
          <w:rFonts w:ascii="Times New Roman" w:hAnsi="Times New Roman" w:cs="Times New Roman"/>
          <w:sz w:val="24"/>
        </w:rPr>
        <w:t>].</w:t>
      </w:r>
    </w:p>
    <w:p w:rsidR="00326B38" w:rsidRPr="00A6088D" w:rsidRDefault="00326B38" w:rsidP="00326B38">
      <w:pPr>
        <w:ind w:left="567" w:hanging="567"/>
        <w:jc w:val="both"/>
        <w:rPr>
          <w:rFonts w:ascii="Times New Roman" w:hAnsi="Times New Roman" w:cs="Times New Roman"/>
          <w:sz w:val="24"/>
        </w:rPr>
      </w:pPr>
      <w:r w:rsidRPr="00A6088D">
        <w:rPr>
          <w:rFonts w:ascii="Times New Roman" w:hAnsi="Times New Roman" w:cs="Times New Roman"/>
          <w:sz w:val="24"/>
        </w:rPr>
        <w:t xml:space="preserve">5.3 S podpisom tega sporazuma organizacija potrdi, da je bila registracija opravljena in da je bil udeleženec ustrezno obveščen o tem, kako deluje zavarovalna shema, kot tudi </w:t>
      </w:r>
      <w:r w:rsidR="00A6088D">
        <w:rPr>
          <w:rFonts w:ascii="Times New Roman" w:hAnsi="Times New Roman" w:cs="Times New Roman"/>
          <w:sz w:val="24"/>
        </w:rPr>
        <w:t xml:space="preserve">o </w:t>
      </w:r>
      <w:r w:rsidRPr="00A6088D">
        <w:rPr>
          <w:rFonts w:ascii="Times New Roman" w:hAnsi="Times New Roman" w:cs="Times New Roman"/>
          <w:sz w:val="24"/>
        </w:rPr>
        <w:t>obveznosti pridobitve evropske kartice zdravstvenega zavarovanja, če je brezplačna, preden prispe v državo gostiteljico.</w:t>
      </w:r>
    </w:p>
    <w:p w:rsidR="00326B38" w:rsidRPr="00A6088D" w:rsidRDefault="00326B38" w:rsidP="00326B38">
      <w:pPr>
        <w:jc w:val="both"/>
        <w:rPr>
          <w:rFonts w:ascii="Times New Roman" w:hAnsi="Times New Roman" w:cs="Times New Roman"/>
          <w:sz w:val="24"/>
        </w:rPr>
      </w:pPr>
    </w:p>
    <w:p w:rsidR="00326B38" w:rsidRPr="00A6088D" w:rsidRDefault="00326B38" w:rsidP="00326B38">
      <w:pPr>
        <w:pBdr>
          <w:bottom w:val="single" w:sz="6" w:space="1" w:color="auto"/>
        </w:pBdr>
        <w:rPr>
          <w:rFonts w:ascii="Times New Roman" w:hAnsi="Times New Roman" w:cs="Times New Roman"/>
          <w:sz w:val="24"/>
        </w:rPr>
      </w:pPr>
      <w:r w:rsidRPr="00A6088D">
        <w:rPr>
          <w:rFonts w:ascii="Times New Roman" w:hAnsi="Times New Roman" w:cs="Times New Roman"/>
          <w:sz w:val="24"/>
        </w:rPr>
        <w:t xml:space="preserve">ČLEN 6 - JEZIKOVNA PODPORA </w:t>
      </w:r>
      <w:r w:rsidRPr="00A6088D">
        <w:rPr>
          <w:rFonts w:ascii="Times New Roman" w:hAnsi="Times New Roman" w:cs="Times New Roman"/>
          <w:sz w:val="24"/>
          <w:highlight w:val="yellow"/>
        </w:rPr>
        <w:t>[</w:t>
      </w:r>
      <w:r w:rsidR="00A6088D">
        <w:rPr>
          <w:rFonts w:ascii="Times New Roman" w:hAnsi="Times New Roman" w:cs="Times New Roman"/>
          <w:sz w:val="24"/>
          <w:highlight w:val="yellow"/>
        </w:rPr>
        <w:t>K</w:t>
      </w:r>
      <w:r w:rsidRPr="00A6088D">
        <w:rPr>
          <w:rFonts w:ascii="Times New Roman" w:hAnsi="Times New Roman" w:cs="Times New Roman"/>
          <w:sz w:val="24"/>
          <w:highlight w:val="yellow"/>
        </w:rPr>
        <w:t>adar je ustrezno]</w:t>
      </w:r>
    </w:p>
    <w:p w:rsidR="00326B38" w:rsidRPr="00A6088D" w:rsidRDefault="00326B38" w:rsidP="00326B38">
      <w:pPr>
        <w:ind w:left="720" w:hanging="720"/>
        <w:jc w:val="both"/>
        <w:rPr>
          <w:rFonts w:ascii="Times New Roman" w:hAnsi="Times New Roman" w:cs="Times New Roman"/>
          <w:sz w:val="24"/>
        </w:rPr>
      </w:pPr>
      <w:r w:rsidRPr="00A6088D">
        <w:rPr>
          <w:rFonts w:ascii="Times New Roman" w:hAnsi="Times New Roman" w:cs="Times New Roman"/>
          <w:sz w:val="24"/>
          <w:highlight w:val="yellow"/>
        </w:rPr>
        <w:t>[Če bo aktivnost izvedena v enem od jezikov, zajetih v spletni jezikovni podpori, uporabite naslednje]</w:t>
      </w:r>
    </w:p>
    <w:p w:rsidR="00326B38" w:rsidRPr="00A6088D" w:rsidRDefault="00326B38" w:rsidP="00326B38">
      <w:pPr>
        <w:ind w:left="720" w:hanging="720"/>
        <w:jc w:val="both"/>
        <w:rPr>
          <w:rFonts w:ascii="Times New Roman" w:hAnsi="Times New Roman" w:cs="Times New Roman"/>
          <w:sz w:val="24"/>
        </w:rPr>
      </w:pPr>
      <w:r w:rsidRPr="00A6088D">
        <w:rPr>
          <w:rFonts w:ascii="Times New Roman" w:hAnsi="Times New Roman" w:cs="Times New Roman"/>
          <w:sz w:val="24"/>
        </w:rPr>
        <w:t>6.1. Udeleženec izvede spletno ocenjevanje jezikovnih kompetenc pred in ob koncu obdobja aktivnosti, razen maternih govorcev. Udeleženec mora takoj obvestiti organizacijo, če ne more opraviti spletnega ocenjevanja.</w:t>
      </w:r>
    </w:p>
    <w:p w:rsidR="00326B38" w:rsidRPr="00A6088D" w:rsidRDefault="00326B38" w:rsidP="00326B38">
      <w:pPr>
        <w:ind w:left="720" w:hanging="720"/>
        <w:jc w:val="both"/>
        <w:rPr>
          <w:rFonts w:ascii="Times New Roman" w:hAnsi="Times New Roman" w:cs="Times New Roman"/>
          <w:sz w:val="24"/>
        </w:rPr>
      </w:pPr>
      <w:r w:rsidRPr="00A6088D">
        <w:rPr>
          <w:rFonts w:ascii="Times New Roman" w:hAnsi="Times New Roman" w:cs="Times New Roman"/>
          <w:sz w:val="24"/>
        </w:rPr>
        <w:t>6.2 [</w:t>
      </w:r>
      <w:r w:rsidRPr="00A6088D">
        <w:rPr>
          <w:rFonts w:ascii="Times New Roman" w:hAnsi="Times New Roman" w:cs="Times New Roman"/>
          <w:sz w:val="24"/>
          <w:highlight w:val="yellow"/>
        </w:rPr>
        <w:t>Velja samo za udeležence, ki bodo sledili jezikovnemu tečaju OLS</w:t>
      </w:r>
      <w:r w:rsidRPr="00A6088D">
        <w:rPr>
          <w:rFonts w:ascii="Times New Roman" w:hAnsi="Times New Roman" w:cs="Times New Roman"/>
          <w:sz w:val="24"/>
        </w:rPr>
        <w:t>] Udeleženec sledi spletnemu jezikovnemu tečaju [</w:t>
      </w:r>
      <w:r w:rsidR="00A6088D">
        <w:rPr>
          <w:rFonts w:ascii="Times New Roman" w:hAnsi="Times New Roman" w:cs="Times New Roman"/>
          <w:sz w:val="24"/>
          <w:highlight w:val="yellow"/>
        </w:rPr>
        <w:t>določiti</w:t>
      </w:r>
      <w:r w:rsidRPr="00A6088D">
        <w:rPr>
          <w:rFonts w:ascii="Times New Roman" w:hAnsi="Times New Roman" w:cs="Times New Roman"/>
          <w:sz w:val="24"/>
          <w:highlight w:val="yellow"/>
        </w:rPr>
        <w:t xml:space="preserve"> jezik</w:t>
      </w:r>
      <w:r w:rsidRPr="00A6088D">
        <w:rPr>
          <w:rFonts w:ascii="Times New Roman" w:hAnsi="Times New Roman" w:cs="Times New Roman"/>
          <w:sz w:val="24"/>
        </w:rPr>
        <w:t>] za pripravo na aktivnost v tujini. Udeleženec mora nemudoma obvestiti organizacijo, če ne more opraviti spletnega tečaja.</w:t>
      </w:r>
    </w:p>
    <w:p w:rsidR="00326B38" w:rsidRPr="00A6088D" w:rsidRDefault="00326B38" w:rsidP="00326B38">
      <w:pPr>
        <w:ind w:left="720" w:hanging="720"/>
        <w:jc w:val="both"/>
        <w:rPr>
          <w:rFonts w:ascii="Times New Roman" w:hAnsi="Times New Roman" w:cs="Times New Roman"/>
          <w:sz w:val="24"/>
        </w:rPr>
      </w:pPr>
      <w:r w:rsidRPr="00A6088D">
        <w:rPr>
          <w:rFonts w:ascii="Times New Roman" w:hAnsi="Times New Roman" w:cs="Times New Roman"/>
          <w:sz w:val="24"/>
          <w:highlight w:val="yellow"/>
        </w:rPr>
        <w:t>[Če spletna jezikovna podpora ni na voljo, uporabite naslednje]</w:t>
      </w:r>
    </w:p>
    <w:p w:rsidR="00326B38" w:rsidRPr="00A6088D" w:rsidRDefault="00326B38" w:rsidP="00326B38">
      <w:pPr>
        <w:ind w:left="720" w:hanging="720"/>
        <w:jc w:val="both"/>
        <w:rPr>
          <w:rFonts w:ascii="Times New Roman" w:hAnsi="Times New Roman" w:cs="Times New Roman"/>
          <w:sz w:val="24"/>
        </w:rPr>
      </w:pPr>
      <w:r w:rsidRPr="00A6088D">
        <w:rPr>
          <w:rFonts w:ascii="Times New Roman" w:hAnsi="Times New Roman" w:cs="Times New Roman"/>
          <w:sz w:val="24"/>
        </w:rPr>
        <w:t>6.1</w:t>
      </w:r>
      <w:r w:rsidRPr="00A6088D">
        <w:rPr>
          <w:rFonts w:ascii="Times New Roman" w:hAnsi="Times New Roman" w:cs="Times New Roman"/>
          <w:sz w:val="24"/>
          <w:highlight w:val="yellow"/>
        </w:rPr>
        <w:t>[Opišite obveznosti udeleženca glede jezikovne podpore, zagotovljene v okviru projekta]</w:t>
      </w:r>
    </w:p>
    <w:p w:rsidR="00326B38" w:rsidRPr="00A6088D" w:rsidRDefault="00326B38" w:rsidP="00326B38">
      <w:pPr>
        <w:ind w:left="720" w:hanging="720"/>
        <w:jc w:val="both"/>
        <w:rPr>
          <w:rFonts w:ascii="Times New Roman" w:hAnsi="Times New Roman" w:cs="Times New Roman"/>
          <w:sz w:val="24"/>
        </w:rPr>
      </w:pPr>
    </w:p>
    <w:p w:rsidR="00326B38" w:rsidRPr="00A6088D" w:rsidRDefault="00326B38" w:rsidP="00326B38">
      <w:pPr>
        <w:pBdr>
          <w:bottom w:val="single" w:sz="6" w:space="1" w:color="auto"/>
        </w:pBdr>
        <w:rPr>
          <w:rFonts w:ascii="Times New Roman" w:hAnsi="Times New Roman" w:cs="Times New Roman"/>
          <w:sz w:val="24"/>
        </w:rPr>
      </w:pPr>
      <w:r w:rsidRPr="00A6088D">
        <w:rPr>
          <w:rFonts w:ascii="Times New Roman" w:hAnsi="Times New Roman" w:cs="Times New Roman"/>
          <w:sz w:val="24"/>
        </w:rPr>
        <w:t>ČLEN 7 – ZBIRKA INFORMACIJ EVROPSKE SOLIDARNOSTNE ENOTE</w:t>
      </w:r>
    </w:p>
    <w:p w:rsidR="00326B38" w:rsidRPr="00A6088D" w:rsidRDefault="00326B38" w:rsidP="00326B38">
      <w:pPr>
        <w:ind w:left="720" w:hanging="720"/>
        <w:jc w:val="both"/>
        <w:rPr>
          <w:rFonts w:ascii="Times New Roman" w:hAnsi="Times New Roman" w:cs="Times New Roman"/>
          <w:sz w:val="24"/>
        </w:rPr>
      </w:pPr>
      <w:r w:rsidRPr="00A6088D">
        <w:rPr>
          <w:rFonts w:ascii="Times New Roman" w:hAnsi="Times New Roman" w:cs="Times New Roman"/>
          <w:sz w:val="24"/>
        </w:rPr>
        <w:t xml:space="preserve"> Organizacija je udeležencu priskrbela zbirko informacij Evropske solidarnostne enote.</w:t>
      </w:r>
    </w:p>
    <w:p w:rsidR="00326B38" w:rsidRPr="00A6088D" w:rsidRDefault="00326B38" w:rsidP="00326B38">
      <w:pPr>
        <w:ind w:left="720" w:hanging="720"/>
        <w:jc w:val="both"/>
        <w:rPr>
          <w:rFonts w:ascii="Times New Roman" w:hAnsi="Times New Roman" w:cs="Times New Roman"/>
          <w:sz w:val="24"/>
        </w:rPr>
      </w:pPr>
    </w:p>
    <w:p w:rsidR="00326B38" w:rsidRPr="00A6088D" w:rsidRDefault="00326B38" w:rsidP="00326B38">
      <w:pPr>
        <w:pBdr>
          <w:bottom w:val="single" w:sz="4" w:space="1" w:color="auto"/>
        </w:pBdr>
        <w:rPr>
          <w:rFonts w:ascii="Times New Roman" w:hAnsi="Times New Roman" w:cs="Times New Roman"/>
          <w:sz w:val="24"/>
        </w:rPr>
      </w:pPr>
    </w:p>
    <w:p w:rsidR="00326B38" w:rsidRPr="00A6088D" w:rsidRDefault="00326B38" w:rsidP="00326B38">
      <w:pPr>
        <w:pBdr>
          <w:bottom w:val="single" w:sz="4" w:space="1" w:color="auto"/>
        </w:pBdr>
        <w:rPr>
          <w:rFonts w:ascii="Times New Roman" w:hAnsi="Times New Roman" w:cs="Times New Roman"/>
          <w:sz w:val="24"/>
        </w:rPr>
      </w:pPr>
      <w:r w:rsidRPr="00A6088D">
        <w:rPr>
          <w:rFonts w:ascii="Times New Roman" w:hAnsi="Times New Roman" w:cs="Times New Roman"/>
          <w:sz w:val="24"/>
        </w:rPr>
        <w:t xml:space="preserve">ČLEN 8 - VLOGE IN NALOGE UDELEŽENCA </w:t>
      </w:r>
      <w:r w:rsidR="00A6088D">
        <w:rPr>
          <w:rFonts w:ascii="Times New Roman" w:hAnsi="Times New Roman" w:cs="Times New Roman"/>
          <w:sz w:val="24"/>
        </w:rPr>
        <w:t>[razen če jih pokriva poseben sporazum]</w:t>
      </w:r>
    </w:p>
    <w:p w:rsidR="00326B38" w:rsidRPr="00A6088D" w:rsidRDefault="00326B38" w:rsidP="00326B38">
      <w:pPr>
        <w:pBdr>
          <w:bottom w:val="single" w:sz="6" w:space="1" w:color="auto"/>
        </w:pBdr>
        <w:rPr>
          <w:rFonts w:ascii="Times New Roman" w:hAnsi="Times New Roman" w:cs="Times New Roman"/>
          <w:sz w:val="24"/>
        </w:rPr>
      </w:pPr>
      <w:r w:rsidRPr="00A6088D">
        <w:rPr>
          <w:rFonts w:ascii="Times New Roman" w:hAnsi="Times New Roman" w:cs="Times New Roman"/>
          <w:sz w:val="24"/>
          <w:highlight w:val="yellow"/>
        </w:rPr>
        <w:t>[Opišite vloge in naloge, ki jih bo imel udeleženec v organizaciji]</w:t>
      </w:r>
    </w:p>
    <w:p w:rsidR="00326B38" w:rsidRPr="00A6088D" w:rsidRDefault="00326B38" w:rsidP="00326B38">
      <w:pPr>
        <w:pBdr>
          <w:bottom w:val="single" w:sz="6" w:space="1" w:color="auto"/>
        </w:pBdr>
        <w:rPr>
          <w:rFonts w:ascii="Times New Roman" w:hAnsi="Times New Roman" w:cs="Times New Roman"/>
          <w:sz w:val="24"/>
        </w:rPr>
      </w:pPr>
    </w:p>
    <w:p w:rsidR="00326B38" w:rsidRPr="00A6088D" w:rsidRDefault="00326B38" w:rsidP="00326B38">
      <w:pPr>
        <w:pBdr>
          <w:bottom w:val="single" w:sz="6" w:space="1" w:color="auto"/>
        </w:pBdr>
        <w:rPr>
          <w:rFonts w:ascii="Times New Roman" w:hAnsi="Times New Roman" w:cs="Times New Roman"/>
          <w:sz w:val="24"/>
        </w:rPr>
      </w:pPr>
      <w:r w:rsidRPr="00A6088D">
        <w:rPr>
          <w:rFonts w:ascii="Times New Roman" w:hAnsi="Times New Roman" w:cs="Times New Roman"/>
          <w:sz w:val="24"/>
        </w:rPr>
        <w:t>ČLEN 9 - POROČILO UDELEŽENCA</w:t>
      </w:r>
    </w:p>
    <w:p w:rsidR="00326B38" w:rsidRPr="00A6088D" w:rsidRDefault="00326B38" w:rsidP="00326B38">
      <w:pPr>
        <w:tabs>
          <w:tab w:val="left" w:pos="567"/>
        </w:tabs>
        <w:ind w:left="567" w:hanging="567"/>
        <w:jc w:val="both"/>
        <w:rPr>
          <w:rFonts w:ascii="Times New Roman" w:hAnsi="Times New Roman" w:cs="Times New Roman"/>
          <w:sz w:val="24"/>
        </w:rPr>
      </w:pPr>
      <w:r w:rsidRPr="00A6088D">
        <w:rPr>
          <w:rFonts w:ascii="Times New Roman" w:hAnsi="Times New Roman" w:cs="Times New Roman"/>
          <w:sz w:val="24"/>
        </w:rPr>
        <w:tab/>
        <w:t xml:space="preserve">Udeleženec izpolni poročilo udeleženca najkasneje 30 dni po koncu obdobja aktivnosti. </w:t>
      </w:r>
    </w:p>
    <w:p w:rsidR="00326B38" w:rsidRPr="00A6088D" w:rsidRDefault="00326B38" w:rsidP="00326B38">
      <w:pPr>
        <w:rPr>
          <w:rFonts w:ascii="Times New Roman" w:hAnsi="Times New Roman" w:cs="Times New Roman"/>
          <w:sz w:val="24"/>
        </w:rPr>
      </w:pPr>
    </w:p>
    <w:p w:rsidR="00326B38" w:rsidRPr="00A6088D" w:rsidRDefault="00326B38" w:rsidP="00326B38">
      <w:pPr>
        <w:pBdr>
          <w:bottom w:val="single" w:sz="6" w:space="1" w:color="auto"/>
        </w:pBdr>
        <w:rPr>
          <w:rFonts w:ascii="Times New Roman" w:hAnsi="Times New Roman" w:cs="Times New Roman"/>
          <w:sz w:val="24"/>
        </w:rPr>
      </w:pPr>
      <w:r w:rsidRPr="00A6088D">
        <w:rPr>
          <w:rFonts w:ascii="Times New Roman" w:hAnsi="Times New Roman" w:cs="Times New Roman"/>
          <w:sz w:val="24"/>
        </w:rPr>
        <w:t>ČLEN 8 - VELJAVNO ZAKONODAJNO IN PRISTOJNO SODIŠČE</w:t>
      </w:r>
    </w:p>
    <w:p w:rsidR="00326B38" w:rsidRPr="00A6088D" w:rsidRDefault="00326B38" w:rsidP="00326B38">
      <w:pPr>
        <w:pStyle w:val="paragraph"/>
        <w:numPr>
          <w:ilvl w:val="0"/>
          <w:numId w:val="0"/>
        </w:numPr>
        <w:ind w:left="567"/>
        <w:rPr>
          <w:lang w:val="sl-SI"/>
        </w:rPr>
      </w:pPr>
      <w:r w:rsidRPr="00A6088D">
        <w:rPr>
          <w:lang w:val="sl-SI"/>
        </w:rPr>
        <w:t xml:space="preserve">Sporazum ureja </w:t>
      </w:r>
      <w:r w:rsidRPr="00A6088D">
        <w:rPr>
          <w:highlight w:val="cyan"/>
          <w:lang w:val="sl-SI"/>
        </w:rPr>
        <w:t>[vstaviti nacionalno zakonodajo nacionalne agencije]</w:t>
      </w:r>
      <w:r w:rsidRPr="00A6088D">
        <w:rPr>
          <w:lang w:val="sl-SI"/>
        </w:rPr>
        <w:t>.</w:t>
      </w:r>
    </w:p>
    <w:p w:rsidR="00326B38" w:rsidRPr="00A6088D" w:rsidRDefault="00326B38" w:rsidP="00326B38">
      <w:pPr>
        <w:pStyle w:val="paragraph"/>
        <w:numPr>
          <w:ilvl w:val="0"/>
          <w:numId w:val="0"/>
        </w:numPr>
        <w:ind w:left="567"/>
        <w:rPr>
          <w:lang w:val="sl-SI"/>
        </w:rPr>
      </w:pPr>
      <w:r w:rsidRPr="00A6088D">
        <w:rPr>
          <w:lang w:val="sl-SI"/>
        </w:rPr>
        <w:t xml:space="preserve"> </w:t>
      </w:r>
    </w:p>
    <w:p w:rsidR="00326B38" w:rsidRPr="00A6088D" w:rsidRDefault="00326B38" w:rsidP="00326B38">
      <w:pPr>
        <w:pStyle w:val="paragraph"/>
        <w:numPr>
          <w:ilvl w:val="0"/>
          <w:numId w:val="0"/>
        </w:numPr>
        <w:ind w:left="567"/>
        <w:rPr>
          <w:lang w:val="sl-SI"/>
        </w:rPr>
      </w:pPr>
      <w:r w:rsidRPr="00A6088D">
        <w:rPr>
          <w:lang w:val="sl-SI"/>
        </w:rPr>
        <w:t>Pristojno sodišče, določeno v skladu z veljavno nacionalno zakonodajo, je pristojno izključno za obravnavo vseh sporov med institucijo in udeležencem v zvezi z razlago, uporabo ali veljavnostjo tega sporazuma, če takega spora ni mogoče rešiti sporazumno.</w:t>
      </w:r>
    </w:p>
    <w:p w:rsidR="00326B38" w:rsidRPr="00A6088D" w:rsidRDefault="00326B38" w:rsidP="00326B38">
      <w:pPr>
        <w:pStyle w:val="paragraph"/>
        <w:numPr>
          <w:ilvl w:val="0"/>
          <w:numId w:val="0"/>
        </w:numPr>
        <w:ind w:left="567"/>
        <w:rPr>
          <w:lang w:val="sl-SI"/>
        </w:rPr>
      </w:pPr>
    </w:p>
    <w:p w:rsidR="00326B38" w:rsidRPr="00A6088D" w:rsidRDefault="00326B38" w:rsidP="00326B38">
      <w:pPr>
        <w:pBdr>
          <w:bottom w:val="single" w:sz="6" w:space="1" w:color="auto"/>
        </w:pBdr>
        <w:rPr>
          <w:rFonts w:ascii="Times New Roman" w:hAnsi="Times New Roman" w:cs="Times New Roman"/>
          <w:sz w:val="24"/>
          <w:szCs w:val="24"/>
        </w:rPr>
      </w:pPr>
      <w:r w:rsidRPr="00A6088D">
        <w:rPr>
          <w:rFonts w:ascii="Times New Roman" w:hAnsi="Times New Roman" w:cs="Times New Roman"/>
          <w:sz w:val="24"/>
          <w:szCs w:val="24"/>
        </w:rPr>
        <w:t>ČLEN 10 – IZJAVA UDELEŽENCA</w:t>
      </w:r>
    </w:p>
    <w:p w:rsidR="00326B38" w:rsidRPr="00A6088D" w:rsidRDefault="00326B38" w:rsidP="00326B38">
      <w:pPr>
        <w:ind w:left="720" w:hanging="11"/>
        <w:jc w:val="both"/>
        <w:rPr>
          <w:rFonts w:ascii="Times New Roman" w:hAnsi="Times New Roman" w:cs="Times New Roman"/>
          <w:sz w:val="24"/>
          <w:szCs w:val="24"/>
        </w:rPr>
      </w:pPr>
      <w:r w:rsidRPr="00A6088D">
        <w:rPr>
          <w:rFonts w:ascii="Times New Roman" w:hAnsi="Times New Roman" w:cs="Times New Roman"/>
          <w:sz w:val="24"/>
          <w:szCs w:val="24"/>
        </w:rPr>
        <w:t xml:space="preserve">S podpisom tega sporazuma udeleženec izjavlja, da ni sodeloval </w:t>
      </w:r>
      <w:r w:rsidR="00A6088D">
        <w:rPr>
          <w:rFonts w:ascii="Times New Roman" w:hAnsi="Times New Roman" w:cs="Times New Roman"/>
          <w:sz w:val="24"/>
          <w:szCs w:val="24"/>
        </w:rPr>
        <w:t>v Evropski</w:t>
      </w:r>
      <w:r w:rsidRPr="00A6088D">
        <w:rPr>
          <w:rFonts w:ascii="Times New Roman" w:hAnsi="Times New Roman" w:cs="Times New Roman"/>
          <w:sz w:val="24"/>
          <w:szCs w:val="24"/>
        </w:rPr>
        <w:t xml:space="preserve"> solidarnostn</w:t>
      </w:r>
      <w:r w:rsidR="00A6088D">
        <w:rPr>
          <w:rFonts w:ascii="Times New Roman" w:hAnsi="Times New Roman" w:cs="Times New Roman"/>
          <w:sz w:val="24"/>
          <w:szCs w:val="24"/>
        </w:rPr>
        <w:t>i enoti</w:t>
      </w:r>
      <w:r w:rsidR="00D00D0F">
        <w:rPr>
          <w:rFonts w:ascii="Times New Roman" w:hAnsi="Times New Roman" w:cs="Times New Roman"/>
          <w:sz w:val="24"/>
          <w:szCs w:val="24"/>
        </w:rPr>
        <w:t xml:space="preserve"> na področju </w:t>
      </w:r>
      <w:r w:rsidR="00A6088D">
        <w:rPr>
          <w:rFonts w:ascii="Times New Roman" w:hAnsi="Times New Roman" w:cs="Times New Roman"/>
          <w:sz w:val="24"/>
          <w:szCs w:val="24"/>
        </w:rPr>
        <w:t>[</w:t>
      </w:r>
      <w:r w:rsidR="00D00D0F" w:rsidRPr="00D00D0F">
        <w:rPr>
          <w:rFonts w:ascii="Times New Roman" w:hAnsi="Times New Roman" w:cs="Times New Roman"/>
          <w:sz w:val="24"/>
          <w:szCs w:val="24"/>
          <w:highlight w:val="cyan"/>
        </w:rPr>
        <w:t>v primeru pripravništva:</w:t>
      </w:r>
      <w:r w:rsidR="00D00D0F">
        <w:rPr>
          <w:rFonts w:ascii="Times New Roman" w:hAnsi="Times New Roman" w:cs="Times New Roman"/>
          <w:sz w:val="24"/>
          <w:szCs w:val="24"/>
        </w:rPr>
        <w:t xml:space="preserve"> pripravništva] [</w:t>
      </w:r>
      <w:r w:rsidR="00D00D0F" w:rsidRPr="00D00D0F">
        <w:rPr>
          <w:rFonts w:ascii="Times New Roman" w:hAnsi="Times New Roman" w:cs="Times New Roman"/>
          <w:sz w:val="24"/>
          <w:szCs w:val="24"/>
          <w:highlight w:val="cyan"/>
        </w:rPr>
        <w:t>v primeru zaposlitve:</w:t>
      </w:r>
      <w:r w:rsidR="00D00D0F">
        <w:rPr>
          <w:rFonts w:ascii="Times New Roman" w:hAnsi="Times New Roman" w:cs="Times New Roman"/>
          <w:sz w:val="24"/>
          <w:szCs w:val="24"/>
        </w:rPr>
        <w:t xml:space="preserve"> zaposlitve]</w:t>
      </w:r>
      <w:r w:rsidRPr="00A6088D">
        <w:rPr>
          <w:rFonts w:ascii="Times New Roman" w:hAnsi="Times New Roman" w:cs="Times New Roman"/>
          <w:sz w:val="24"/>
          <w:szCs w:val="24"/>
        </w:rPr>
        <w:t>, saj bi predhodna udeležba v teh aktivnostih pomenila, da njegovo sodelovanje ni upravičeno (skladno z izjemami, navedenimi v Vodniku Evropske solidarnostne enote). Udeleženec izjavlja, da je seznanjen z vsebino zbirke informacij Evropske solidarnostne enote.]</w:t>
      </w:r>
    </w:p>
    <w:p w:rsidR="00326B38" w:rsidRPr="00A6088D" w:rsidRDefault="00326B38" w:rsidP="00326B38">
      <w:pPr>
        <w:ind w:left="720" w:hanging="11"/>
        <w:jc w:val="both"/>
        <w:rPr>
          <w:rFonts w:ascii="Times New Roman" w:hAnsi="Times New Roman" w:cs="Times New Roman"/>
          <w:sz w:val="24"/>
          <w:szCs w:val="24"/>
        </w:rPr>
      </w:pPr>
    </w:p>
    <w:p w:rsidR="00326B38" w:rsidRPr="00A6088D" w:rsidRDefault="00326B38" w:rsidP="00326B38">
      <w:pPr>
        <w:pStyle w:val="paragraph"/>
        <w:numPr>
          <w:ilvl w:val="0"/>
          <w:numId w:val="0"/>
        </w:numPr>
        <w:ind w:left="567"/>
        <w:rPr>
          <w:lang w:val="sl-SI"/>
        </w:rPr>
      </w:pPr>
    </w:p>
    <w:p w:rsidR="00326B38" w:rsidRPr="00A6088D" w:rsidRDefault="00326B38" w:rsidP="00326B38">
      <w:pPr>
        <w:jc w:val="both"/>
        <w:rPr>
          <w:rFonts w:ascii="Times New Roman" w:hAnsi="Times New Roman" w:cs="Times New Roman"/>
          <w:sz w:val="24"/>
        </w:rPr>
      </w:pPr>
    </w:p>
    <w:p w:rsidR="00326B38" w:rsidRPr="00A6088D" w:rsidRDefault="00326B38" w:rsidP="00326B38">
      <w:pPr>
        <w:jc w:val="both"/>
        <w:rPr>
          <w:rFonts w:ascii="Times New Roman" w:hAnsi="Times New Roman" w:cs="Times New Roman"/>
          <w:b/>
          <w:sz w:val="24"/>
        </w:rPr>
      </w:pPr>
    </w:p>
    <w:p w:rsidR="00326B38" w:rsidRPr="00A6088D" w:rsidRDefault="00326B38" w:rsidP="00326B38">
      <w:pPr>
        <w:jc w:val="both"/>
        <w:rPr>
          <w:rFonts w:ascii="Times New Roman" w:hAnsi="Times New Roman" w:cs="Times New Roman"/>
          <w:b/>
          <w:sz w:val="24"/>
        </w:rPr>
      </w:pPr>
    </w:p>
    <w:p w:rsidR="00326B38" w:rsidRPr="00A6088D" w:rsidRDefault="00326B38" w:rsidP="00326B38">
      <w:pPr>
        <w:jc w:val="both"/>
        <w:rPr>
          <w:rFonts w:ascii="Times New Roman" w:hAnsi="Times New Roman" w:cs="Times New Roman"/>
          <w:b/>
          <w:sz w:val="24"/>
        </w:rPr>
      </w:pPr>
    </w:p>
    <w:p w:rsidR="00326B38" w:rsidRPr="00A6088D" w:rsidRDefault="00326B38" w:rsidP="00326B38">
      <w:pPr>
        <w:ind w:left="5812" w:hanging="5812"/>
        <w:rPr>
          <w:rFonts w:ascii="Times New Roman" w:hAnsi="Times New Roman" w:cs="Times New Roman"/>
          <w:sz w:val="24"/>
        </w:rPr>
      </w:pPr>
      <w:r w:rsidRPr="00A6088D">
        <w:rPr>
          <w:rFonts w:ascii="Times New Roman" w:hAnsi="Times New Roman" w:cs="Times New Roman"/>
          <w:sz w:val="24"/>
        </w:rPr>
        <w:t>PODPISI</w:t>
      </w:r>
    </w:p>
    <w:p w:rsidR="00326B38" w:rsidRPr="00A6088D" w:rsidRDefault="00326B38" w:rsidP="00326B38">
      <w:pPr>
        <w:ind w:left="5812" w:hanging="5812"/>
        <w:rPr>
          <w:rFonts w:ascii="Times New Roman" w:hAnsi="Times New Roman" w:cs="Times New Roman"/>
          <w:sz w:val="24"/>
        </w:rPr>
      </w:pPr>
    </w:p>
    <w:p w:rsidR="00326B38" w:rsidRPr="00A6088D" w:rsidRDefault="00326B38" w:rsidP="00326B38">
      <w:pPr>
        <w:tabs>
          <w:tab w:val="left" w:pos="5670"/>
        </w:tabs>
        <w:rPr>
          <w:rFonts w:ascii="Times New Roman" w:hAnsi="Times New Roman" w:cs="Times New Roman"/>
          <w:sz w:val="24"/>
        </w:rPr>
      </w:pPr>
      <w:r w:rsidRPr="00A6088D">
        <w:rPr>
          <w:rFonts w:ascii="Times New Roman" w:hAnsi="Times New Roman" w:cs="Times New Roman"/>
          <w:sz w:val="24"/>
        </w:rPr>
        <w:t>Za udeleženca                                                                                    Za organizacijo</w:t>
      </w:r>
    </w:p>
    <w:p w:rsidR="00326B38" w:rsidRPr="00A6088D" w:rsidRDefault="00326B38" w:rsidP="00326B38">
      <w:pPr>
        <w:tabs>
          <w:tab w:val="left" w:pos="5670"/>
        </w:tabs>
        <w:rPr>
          <w:rFonts w:ascii="Times New Roman" w:hAnsi="Times New Roman" w:cs="Times New Roman"/>
          <w:sz w:val="24"/>
        </w:rPr>
      </w:pPr>
      <w:r w:rsidRPr="00A6088D">
        <w:rPr>
          <w:rFonts w:ascii="Times New Roman" w:hAnsi="Times New Roman" w:cs="Times New Roman"/>
          <w:sz w:val="24"/>
        </w:rPr>
        <w:t>[</w:t>
      </w:r>
      <w:r w:rsidRPr="00A6088D">
        <w:rPr>
          <w:rFonts w:ascii="Times New Roman" w:hAnsi="Times New Roman" w:cs="Times New Roman"/>
          <w:sz w:val="24"/>
          <w:highlight w:val="yellow"/>
        </w:rPr>
        <w:t>ime / priimek</w:t>
      </w:r>
      <w:r w:rsidRPr="00A6088D">
        <w:rPr>
          <w:rFonts w:ascii="Times New Roman" w:hAnsi="Times New Roman" w:cs="Times New Roman"/>
          <w:sz w:val="24"/>
        </w:rPr>
        <w:t>]                                                                                  [</w:t>
      </w:r>
      <w:r w:rsidRPr="00A6088D">
        <w:rPr>
          <w:rFonts w:ascii="Times New Roman" w:hAnsi="Times New Roman" w:cs="Times New Roman"/>
          <w:sz w:val="24"/>
          <w:highlight w:val="yellow"/>
        </w:rPr>
        <w:t>ime / priimek / funkcija</w:t>
      </w:r>
      <w:r w:rsidRPr="00A6088D">
        <w:rPr>
          <w:rFonts w:ascii="Times New Roman" w:hAnsi="Times New Roman" w:cs="Times New Roman"/>
          <w:sz w:val="24"/>
        </w:rPr>
        <w:t>]</w:t>
      </w:r>
    </w:p>
    <w:p w:rsidR="00326B38" w:rsidRPr="00A6088D" w:rsidRDefault="00326B38" w:rsidP="00326B38">
      <w:pPr>
        <w:tabs>
          <w:tab w:val="left" w:pos="5670"/>
        </w:tabs>
        <w:ind w:left="5812" w:hanging="5812"/>
        <w:rPr>
          <w:rFonts w:ascii="Times New Roman" w:hAnsi="Times New Roman" w:cs="Times New Roman"/>
          <w:sz w:val="24"/>
        </w:rPr>
      </w:pPr>
    </w:p>
    <w:p w:rsidR="00326B38" w:rsidRPr="00A6088D" w:rsidRDefault="00326B38" w:rsidP="00326B38">
      <w:pPr>
        <w:tabs>
          <w:tab w:val="left" w:pos="5670"/>
        </w:tabs>
        <w:ind w:left="5812" w:hanging="5812"/>
        <w:rPr>
          <w:rFonts w:ascii="Times New Roman" w:hAnsi="Times New Roman" w:cs="Times New Roman"/>
          <w:sz w:val="24"/>
        </w:rPr>
      </w:pPr>
    </w:p>
    <w:p w:rsidR="00326B38" w:rsidRPr="00A6088D" w:rsidRDefault="00326B38" w:rsidP="00326B38">
      <w:pPr>
        <w:tabs>
          <w:tab w:val="left" w:pos="5670"/>
        </w:tabs>
        <w:ind w:left="5812" w:hanging="5812"/>
        <w:rPr>
          <w:rFonts w:ascii="Times New Roman" w:hAnsi="Times New Roman" w:cs="Times New Roman"/>
          <w:sz w:val="24"/>
        </w:rPr>
      </w:pPr>
      <w:r w:rsidRPr="00A6088D">
        <w:rPr>
          <w:rFonts w:ascii="Times New Roman" w:hAnsi="Times New Roman" w:cs="Times New Roman"/>
          <w:sz w:val="24"/>
        </w:rPr>
        <w:t>[</w:t>
      </w:r>
      <w:r w:rsidRPr="00A6088D">
        <w:rPr>
          <w:rFonts w:ascii="Times New Roman" w:hAnsi="Times New Roman" w:cs="Times New Roman"/>
          <w:sz w:val="24"/>
          <w:highlight w:val="yellow"/>
        </w:rPr>
        <w:t>podpis</w:t>
      </w:r>
      <w:r w:rsidRPr="00A6088D">
        <w:rPr>
          <w:rFonts w:ascii="Times New Roman" w:hAnsi="Times New Roman" w:cs="Times New Roman"/>
          <w:sz w:val="24"/>
        </w:rPr>
        <w:t>]                                                                                             [</w:t>
      </w:r>
      <w:r w:rsidRPr="00A6088D">
        <w:rPr>
          <w:rFonts w:ascii="Times New Roman" w:hAnsi="Times New Roman" w:cs="Times New Roman"/>
          <w:sz w:val="24"/>
          <w:highlight w:val="yellow"/>
        </w:rPr>
        <w:t>podpis</w:t>
      </w:r>
      <w:r w:rsidRPr="00A6088D">
        <w:rPr>
          <w:rFonts w:ascii="Times New Roman" w:hAnsi="Times New Roman" w:cs="Times New Roman"/>
          <w:sz w:val="24"/>
        </w:rPr>
        <w:t>]</w:t>
      </w:r>
    </w:p>
    <w:p w:rsidR="00326B38" w:rsidRPr="00A6088D" w:rsidRDefault="00326B38" w:rsidP="00326B38">
      <w:pPr>
        <w:tabs>
          <w:tab w:val="left" w:pos="5670"/>
        </w:tabs>
        <w:rPr>
          <w:rFonts w:ascii="Times New Roman" w:hAnsi="Times New Roman" w:cs="Times New Roman"/>
          <w:sz w:val="24"/>
        </w:rPr>
      </w:pPr>
    </w:p>
    <w:p w:rsidR="00326B38" w:rsidRPr="00A6088D" w:rsidRDefault="00326B38" w:rsidP="00326B38">
      <w:pPr>
        <w:tabs>
          <w:tab w:val="left" w:pos="5670"/>
        </w:tabs>
        <w:rPr>
          <w:rFonts w:ascii="Times New Roman" w:hAnsi="Times New Roman" w:cs="Times New Roman"/>
          <w:sz w:val="24"/>
        </w:rPr>
      </w:pPr>
      <w:r w:rsidRPr="00A6088D">
        <w:rPr>
          <w:rFonts w:ascii="Times New Roman" w:hAnsi="Times New Roman" w:cs="Times New Roman"/>
          <w:sz w:val="24"/>
        </w:rPr>
        <w:t>Podpisano v [</w:t>
      </w:r>
      <w:r w:rsidRPr="00A6088D">
        <w:rPr>
          <w:rFonts w:ascii="Times New Roman" w:hAnsi="Times New Roman" w:cs="Times New Roman"/>
          <w:sz w:val="24"/>
          <w:highlight w:val="yellow"/>
        </w:rPr>
        <w:t>kraj</w:t>
      </w:r>
      <w:r w:rsidRPr="00A6088D">
        <w:rPr>
          <w:rFonts w:ascii="Times New Roman" w:hAnsi="Times New Roman" w:cs="Times New Roman"/>
          <w:sz w:val="24"/>
        </w:rPr>
        <w:t>], [</w:t>
      </w:r>
      <w:r w:rsidRPr="00A6088D">
        <w:rPr>
          <w:rFonts w:ascii="Times New Roman" w:hAnsi="Times New Roman" w:cs="Times New Roman"/>
          <w:sz w:val="24"/>
          <w:highlight w:val="yellow"/>
        </w:rPr>
        <w:t>datum</w:t>
      </w:r>
      <w:r w:rsidRPr="00A6088D">
        <w:rPr>
          <w:rFonts w:ascii="Times New Roman" w:hAnsi="Times New Roman" w:cs="Times New Roman"/>
          <w:sz w:val="24"/>
        </w:rPr>
        <w:t>]                                                              Podpisano v [</w:t>
      </w:r>
      <w:r w:rsidRPr="00A6088D">
        <w:rPr>
          <w:rFonts w:ascii="Times New Roman" w:hAnsi="Times New Roman" w:cs="Times New Roman"/>
          <w:sz w:val="24"/>
          <w:highlight w:val="yellow"/>
        </w:rPr>
        <w:t>kraj</w:t>
      </w:r>
      <w:r w:rsidRPr="00A6088D">
        <w:rPr>
          <w:rFonts w:ascii="Times New Roman" w:hAnsi="Times New Roman" w:cs="Times New Roman"/>
          <w:sz w:val="24"/>
        </w:rPr>
        <w:t>], [</w:t>
      </w:r>
      <w:r w:rsidRPr="00A6088D">
        <w:rPr>
          <w:rFonts w:ascii="Times New Roman" w:hAnsi="Times New Roman" w:cs="Times New Roman"/>
          <w:sz w:val="24"/>
          <w:highlight w:val="yellow"/>
        </w:rPr>
        <w:t>datum</w:t>
      </w:r>
      <w:r w:rsidRPr="00A6088D">
        <w:rPr>
          <w:rFonts w:ascii="Times New Roman" w:hAnsi="Times New Roman" w:cs="Times New Roman"/>
          <w:sz w:val="24"/>
        </w:rPr>
        <w:t>]</w:t>
      </w:r>
    </w:p>
    <w:p w:rsidR="00326B38" w:rsidRPr="00A6088D" w:rsidRDefault="00326B38" w:rsidP="00326B38">
      <w:pPr>
        <w:pStyle w:val="youthaf0section"/>
        <w:spacing w:before="20" w:after="20"/>
        <w:jc w:val="both"/>
        <w:rPr>
          <w:rFonts w:ascii="Times New Roman" w:hAnsi="Times New Roman"/>
          <w:sz w:val="24"/>
        </w:rPr>
        <w:sectPr w:rsidR="00326B38" w:rsidRPr="00A6088D" w:rsidSect="00326B38">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326B38" w:rsidRPr="00A6088D" w:rsidRDefault="00326B38" w:rsidP="00326B38">
      <w:pPr>
        <w:tabs>
          <w:tab w:val="left" w:pos="360"/>
        </w:tabs>
        <w:jc w:val="center"/>
        <w:rPr>
          <w:rFonts w:ascii="Times New Roman" w:hAnsi="Times New Roman" w:cs="Times New Roman"/>
          <w:b/>
          <w:sz w:val="24"/>
        </w:rPr>
      </w:pPr>
      <w:r w:rsidRPr="00A6088D">
        <w:rPr>
          <w:rFonts w:ascii="Times New Roman" w:hAnsi="Times New Roman" w:cs="Times New Roman"/>
          <w:b/>
          <w:sz w:val="24"/>
        </w:rPr>
        <w:t>Priloga I</w:t>
      </w:r>
    </w:p>
    <w:p w:rsidR="00326B38" w:rsidRPr="00A6088D" w:rsidRDefault="00326B38" w:rsidP="00326B38">
      <w:pPr>
        <w:tabs>
          <w:tab w:val="left" w:pos="360"/>
        </w:tabs>
        <w:jc w:val="center"/>
        <w:rPr>
          <w:rFonts w:ascii="Times New Roman" w:hAnsi="Times New Roman" w:cs="Times New Roman"/>
          <w:b/>
          <w:sz w:val="24"/>
        </w:rPr>
      </w:pPr>
    </w:p>
    <w:p w:rsidR="00326B38" w:rsidRPr="00A6088D" w:rsidRDefault="00326B38" w:rsidP="00326B38">
      <w:pPr>
        <w:tabs>
          <w:tab w:val="left" w:pos="360"/>
        </w:tabs>
        <w:jc w:val="center"/>
        <w:rPr>
          <w:rFonts w:ascii="Times New Roman" w:hAnsi="Times New Roman" w:cs="Times New Roman"/>
          <w:b/>
          <w:sz w:val="24"/>
        </w:rPr>
      </w:pPr>
    </w:p>
    <w:p w:rsidR="00326B38" w:rsidRPr="00A6088D" w:rsidRDefault="00326B38" w:rsidP="00326B38">
      <w:pPr>
        <w:tabs>
          <w:tab w:val="left" w:pos="360"/>
        </w:tabs>
        <w:jc w:val="center"/>
        <w:rPr>
          <w:rFonts w:ascii="Times New Roman" w:hAnsi="Times New Roman" w:cs="Times New Roman"/>
          <w:b/>
          <w:sz w:val="24"/>
        </w:rPr>
      </w:pPr>
      <w:r w:rsidRPr="00A6088D">
        <w:rPr>
          <w:rFonts w:ascii="Times New Roman" w:hAnsi="Times New Roman" w:cs="Times New Roman"/>
          <w:b/>
          <w:sz w:val="24"/>
        </w:rPr>
        <w:t>SPLOŠNI POGOJI</w:t>
      </w:r>
    </w:p>
    <w:p w:rsidR="00326B38" w:rsidRPr="00A6088D" w:rsidRDefault="00326B38" w:rsidP="00326B38">
      <w:pPr>
        <w:tabs>
          <w:tab w:val="left" w:pos="360"/>
        </w:tabs>
        <w:rPr>
          <w:rFonts w:ascii="Times New Roman" w:hAnsi="Times New Roman" w:cs="Times New Roman"/>
          <w:sz w:val="24"/>
        </w:rPr>
      </w:pPr>
    </w:p>
    <w:p w:rsidR="00326B38" w:rsidRPr="00A6088D" w:rsidRDefault="00326B38" w:rsidP="00326B38">
      <w:pPr>
        <w:tabs>
          <w:tab w:val="left" w:pos="360"/>
        </w:tabs>
        <w:rPr>
          <w:rFonts w:ascii="Times New Roman" w:hAnsi="Times New Roman" w:cs="Times New Roman"/>
          <w:sz w:val="24"/>
        </w:rPr>
      </w:pPr>
    </w:p>
    <w:p w:rsidR="00326B38" w:rsidRPr="00A6088D" w:rsidRDefault="00326B38" w:rsidP="00326B38">
      <w:pPr>
        <w:keepNext/>
        <w:rPr>
          <w:rFonts w:ascii="Times New Roman" w:hAnsi="Times New Roman" w:cs="Times New Roman"/>
          <w:b/>
          <w:sz w:val="24"/>
        </w:rPr>
      </w:pPr>
      <w:r w:rsidRPr="00A6088D">
        <w:rPr>
          <w:rFonts w:ascii="Times New Roman" w:hAnsi="Times New Roman" w:cs="Times New Roman"/>
          <w:b/>
          <w:sz w:val="24"/>
        </w:rPr>
        <w:t>Člen 1: Odgovornost</w:t>
      </w:r>
    </w:p>
    <w:p w:rsidR="00326B38" w:rsidRPr="00A6088D" w:rsidRDefault="00326B38" w:rsidP="00326B38">
      <w:pPr>
        <w:keepNext/>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Vsaka stranka tega sporazuma razbremeni drugo kakršne koli civilne odgovornosti za škodo, ki jo je utrpela sama ali njeno osebje zaradi izvajanja tega sporazuma, pod pogojem, da ta škoda ni posledica resne in namerne kršitve s strani druge stranke ali njenega osebja.</w:t>
      </w:r>
    </w:p>
    <w:p w:rsidR="00326B38" w:rsidRPr="00A6088D" w:rsidRDefault="00326B38" w:rsidP="00326B38">
      <w:pPr>
        <w:jc w:val="both"/>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 xml:space="preserve">Nacionalna agencija </w:t>
      </w:r>
      <w:r w:rsidRPr="00A6088D">
        <w:rPr>
          <w:rFonts w:ascii="Times New Roman" w:hAnsi="Times New Roman" w:cs="Times New Roman"/>
          <w:sz w:val="24"/>
          <w:highlight w:val="yellow"/>
        </w:rPr>
        <w:t>[država],</w:t>
      </w:r>
      <w:r w:rsidRPr="00A6088D">
        <w:rPr>
          <w:rFonts w:ascii="Times New Roman" w:hAnsi="Times New Roman" w:cs="Times New Roman"/>
          <w:sz w:val="24"/>
        </w:rPr>
        <w:t xml:space="preserve"> Evropska komisija ali njeno osebje ne prevzemata odgovornosti v primeru zahtevka po sporazumu, ki se nanaša na kakršno koli škodo, povzročeno med izvajanjem aktivnosti. Posledično nacionalna agencija </w:t>
      </w:r>
      <w:r w:rsidRPr="00A6088D">
        <w:rPr>
          <w:rFonts w:ascii="Times New Roman" w:hAnsi="Times New Roman" w:cs="Times New Roman"/>
          <w:sz w:val="24"/>
          <w:highlight w:val="yellow"/>
        </w:rPr>
        <w:t>[država]</w:t>
      </w:r>
      <w:r w:rsidRPr="00A6088D">
        <w:rPr>
          <w:rFonts w:ascii="Times New Roman" w:hAnsi="Times New Roman" w:cs="Times New Roman"/>
          <w:sz w:val="24"/>
        </w:rPr>
        <w:t xml:space="preserve"> ali Evropska komisija ne bosta obravnavali nobene zahteve za nadomestilo za povračilo, ki spremlja takšno trditev. </w:t>
      </w:r>
    </w:p>
    <w:p w:rsidR="00326B38" w:rsidRPr="00A6088D" w:rsidRDefault="00326B38" w:rsidP="00326B38">
      <w:pPr>
        <w:jc w:val="both"/>
        <w:rPr>
          <w:rFonts w:ascii="Times New Roman" w:hAnsi="Times New Roman" w:cs="Times New Roman"/>
          <w:sz w:val="24"/>
        </w:rPr>
      </w:pPr>
    </w:p>
    <w:p w:rsidR="00326B38" w:rsidRPr="00A6088D" w:rsidRDefault="00326B38" w:rsidP="00326B38">
      <w:pPr>
        <w:tabs>
          <w:tab w:val="left" w:pos="360"/>
        </w:tabs>
        <w:rPr>
          <w:rFonts w:ascii="Times New Roman" w:hAnsi="Times New Roman" w:cs="Times New Roman"/>
          <w:sz w:val="24"/>
        </w:rPr>
      </w:pPr>
    </w:p>
    <w:p w:rsidR="00326B38" w:rsidRPr="00A6088D" w:rsidRDefault="00326B38" w:rsidP="00326B38">
      <w:pPr>
        <w:keepNext/>
        <w:rPr>
          <w:rFonts w:ascii="Times New Roman" w:hAnsi="Times New Roman" w:cs="Times New Roman"/>
          <w:b/>
          <w:sz w:val="24"/>
        </w:rPr>
      </w:pPr>
      <w:r w:rsidRPr="00A6088D">
        <w:rPr>
          <w:rFonts w:ascii="Times New Roman" w:hAnsi="Times New Roman" w:cs="Times New Roman"/>
          <w:b/>
          <w:sz w:val="24"/>
        </w:rPr>
        <w:t>Člen 2: Prekinitev sporazuma</w:t>
      </w:r>
    </w:p>
    <w:p w:rsidR="00326B38" w:rsidRPr="00A6088D" w:rsidRDefault="00326B38" w:rsidP="00326B38">
      <w:pPr>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V primeru, da udeleženec ne izpolni katere od obveznosti, ki izhajajo iz sporazuma, in ne glede na posledice, ki jih predvideva veljavna zakonodaja, je organizacija upravičena, da prekine ali prekliče pogodbo brez kakršne koli nadaljnje pravne formalnosti, če udeleženec ne ukrepa v času enega meseca po prejemu obvestila s priporočeno pošto.</w:t>
      </w:r>
    </w:p>
    <w:p w:rsidR="00326B38" w:rsidRPr="00A6088D" w:rsidRDefault="00326B38" w:rsidP="00326B38">
      <w:pPr>
        <w:jc w:val="both"/>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V primeru, da organizacije ne izpolnijo obveznosti, navedenih v sporazumu in/ali načelih Evropske solidarnostne enote, je prostovoljec upravičen, da prekine ali prekliče pogodbo.</w:t>
      </w:r>
    </w:p>
    <w:p w:rsidR="00326B38" w:rsidRPr="00A6088D" w:rsidRDefault="00326B38" w:rsidP="00326B38">
      <w:pPr>
        <w:jc w:val="both"/>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 xml:space="preserve">Če udeleženec odstopi od sporazuma pred njegovim iztekom ali če ne ravna v skladu s pravili, mora povrniti znesek že dodeljenih nepovratnih sredstev, če je del nepovratnih sredstev izplačan vnaprej za neaktivne dni. </w:t>
      </w:r>
    </w:p>
    <w:p w:rsidR="00326B38" w:rsidRPr="00A6088D" w:rsidRDefault="00326B38" w:rsidP="00326B38">
      <w:pPr>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V primeru odpovedi s strani udeleženca zaradi "višje sile", tj. nepredvidljive izredne situacije ali dogodka, ki presega udeleženčev nadzor in ki se ne more pripisati napaki ali malomarnosti z njegove strani, je udeleženec upravičen do prejema vsaj zneska nepovratnih sredstev, ki ustreza dejanskemu trajanju obdobja mobilnosti. Vsa preostala sredstva je treba povrniti.</w:t>
      </w:r>
    </w:p>
    <w:p w:rsidR="00326B38" w:rsidRPr="00A6088D" w:rsidRDefault="00326B38" w:rsidP="00326B38">
      <w:pPr>
        <w:jc w:val="both"/>
        <w:rPr>
          <w:rFonts w:ascii="Times New Roman" w:hAnsi="Times New Roman" w:cs="Times New Roman"/>
          <w:sz w:val="24"/>
        </w:rPr>
      </w:pPr>
    </w:p>
    <w:p w:rsidR="00326B38" w:rsidRPr="00A6088D" w:rsidRDefault="00326B38" w:rsidP="00326B38">
      <w:pPr>
        <w:rPr>
          <w:rFonts w:ascii="Times New Roman" w:hAnsi="Times New Roman" w:cs="Times New Roman"/>
          <w:sz w:val="24"/>
        </w:rPr>
      </w:pPr>
    </w:p>
    <w:p w:rsidR="00326B38" w:rsidRPr="00A6088D" w:rsidRDefault="00326B38" w:rsidP="00326B38">
      <w:pPr>
        <w:rPr>
          <w:rFonts w:ascii="Times New Roman" w:hAnsi="Times New Roman" w:cs="Times New Roman"/>
          <w:b/>
          <w:sz w:val="24"/>
        </w:rPr>
      </w:pPr>
      <w:r w:rsidRPr="00A6088D">
        <w:rPr>
          <w:rFonts w:ascii="Times New Roman" w:hAnsi="Times New Roman" w:cs="Times New Roman"/>
          <w:b/>
          <w:sz w:val="24"/>
        </w:rPr>
        <w:t>Člen 3: Varstvo podatkov</w:t>
      </w:r>
    </w:p>
    <w:p w:rsidR="00326B38" w:rsidRPr="00A6088D" w:rsidRDefault="00326B38" w:rsidP="00326B38">
      <w:pPr>
        <w:rPr>
          <w:rFonts w:ascii="Times New Roman" w:hAnsi="Times New Roman" w:cs="Times New Roman"/>
          <w:b/>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Vsi osebni podatki v sporazumu se obdelujejo v skladu z Uredbo (EU) 2018/1725 Evropskega parlamenta in Sveta o varstvu posameznikov pri obdelavi osebnih podatkov s strani institucij, agencij in organov EU in o prostem pretoku takšnih podatkov. Takšni podatki se obdelujejo izključno v povezavi z izvajanjem in spremljanjem sporazuma s strani organizacije, nacionalne agencije in Evropske komisije, brez poseganja v možnost posredovanja podatkov organom, odgovornim za inšpekcijo in revizijo v skladu s zakonodajo EU (Računsko sodišče ali Evropski urad za boj proti goljufijam (OLAF)).</w:t>
      </w:r>
    </w:p>
    <w:p w:rsidR="00326B38" w:rsidRPr="00A6088D" w:rsidRDefault="00326B38" w:rsidP="00326B38">
      <w:pPr>
        <w:jc w:val="both"/>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Udeleženec lahko na pisno zahtevo pridobi dostop do svojih osebnih podatkov in popravi vse netočne ali nepopolne podatke. Vsa vprašanja v zvezi z obdelavo svojih osebnih podatkov mora nasloviti na organizacijo in/ali nacionalno agencijo. Udeleženec lahko vloži pritožbo zoper obdelavo svojih osebnih podatkov Evropskemu nadzorniku za varstvo podatkov v zvezi z uporabo podatkov s strani Evropske komisije.</w:t>
      </w:r>
    </w:p>
    <w:p w:rsidR="00326B38" w:rsidRPr="00A6088D" w:rsidRDefault="00326B38" w:rsidP="00326B38">
      <w:pPr>
        <w:jc w:val="both"/>
        <w:rPr>
          <w:rFonts w:ascii="Times New Roman" w:hAnsi="Times New Roman" w:cs="Times New Roman"/>
          <w:sz w:val="24"/>
        </w:rPr>
      </w:pPr>
    </w:p>
    <w:p w:rsidR="00326B38" w:rsidRPr="00A6088D" w:rsidRDefault="00326B38" w:rsidP="00326B38">
      <w:pPr>
        <w:rPr>
          <w:rFonts w:ascii="Times New Roman" w:hAnsi="Times New Roman" w:cs="Times New Roman"/>
          <w:sz w:val="24"/>
        </w:rPr>
      </w:pPr>
    </w:p>
    <w:p w:rsidR="00326B38" w:rsidRPr="00A6088D" w:rsidRDefault="00326B38" w:rsidP="00326B38">
      <w:pPr>
        <w:rPr>
          <w:rFonts w:ascii="Times New Roman" w:hAnsi="Times New Roman" w:cs="Times New Roman"/>
          <w:sz w:val="24"/>
        </w:rPr>
      </w:pPr>
    </w:p>
    <w:p w:rsidR="00326B38" w:rsidRPr="00A6088D" w:rsidRDefault="00326B38" w:rsidP="00326B38">
      <w:pPr>
        <w:rPr>
          <w:rFonts w:ascii="Times New Roman" w:hAnsi="Times New Roman" w:cs="Times New Roman"/>
          <w:sz w:val="24"/>
        </w:rPr>
      </w:pPr>
      <w:r w:rsidRPr="00A6088D">
        <w:rPr>
          <w:rFonts w:ascii="Times New Roman" w:hAnsi="Times New Roman" w:cs="Times New Roman"/>
          <w:b/>
          <w:sz w:val="24"/>
        </w:rPr>
        <w:t>Člen 4: Pregledi in revizije</w:t>
      </w:r>
    </w:p>
    <w:p w:rsidR="00326B38" w:rsidRPr="00A6088D" w:rsidRDefault="00326B38" w:rsidP="00326B38">
      <w:pPr>
        <w:rPr>
          <w:rFonts w:ascii="Times New Roman" w:hAnsi="Times New Roman" w:cs="Times New Roman"/>
          <w:sz w:val="24"/>
        </w:rPr>
      </w:pPr>
    </w:p>
    <w:p w:rsidR="00326B38" w:rsidRPr="00A6088D" w:rsidRDefault="00326B38" w:rsidP="00326B38">
      <w:pPr>
        <w:jc w:val="both"/>
        <w:rPr>
          <w:rFonts w:ascii="Times New Roman" w:hAnsi="Times New Roman" w:cs="Times New Roman"/>
          <w:sz w:val="24"/>
        </w:rPr>
      </w:pPr>
      <w:r w:rsidRPr="00A6088D">
        <w:rPr>
          <w:rFonts w:ascii="Times New Roman" w:hAnsi="Times New Roman" w:cs="Times New Roman"/>
          <w:sz w:val="24"/>
        </w:rPr>
        <w:t xml:space="preserve">Stranki sporazuma se zavezujeta, da bosta zagotovili vse podrobne informacije, ki jih zahteva Evropska komisija, Nacionalna agencija </w:t>
      </w:r>
      <w:r w:rsidRPr="00A6088D">
        <w:rPr>
          <w:rFonts w:ascii="Times New Roman" w:hAnsi="Times New Roman" w:cs="Times New Roman"/>
          <w:sz w:val="24"/>
          <w:highlight w:val="yellow"/>
        </w:rPr>
        <w:t>[država]</w:t>
      </w:r>
      <w:r w:rsidRPr="00A6088D">
        <w:rPr>
          <w:rFonts w:ascii="Times New Roman" w:hAnsi="Times New Roman" w:cs="Times New Roman"/>
          <w:sz w:val="24"/>
        </w:rPr>
        <w:t xml:space="preserve"> ali kateri koli zunanji organ, ki ga pooblasti Evropska komisija ali Nacionalna agencija </w:t>
      </w:r>
      <w:r w:rsidRPr="00A6088D">
        <w:rPr>
          <w:rFonts w:ascii="Times New Roman" w:hAnsi="Times New Roman" w:cs="Times New Roman"/>
          <w:sz w:val="24"/>
          <w:highlight w:val="yellow"/>
        </w:rPr>
        <w:t>[država]</w:t>
      </w:r>
      <w:r w:rsidRPr="00A6088D">
        <w:rPr>
          <w:rFonts w:ascii="Times New Roman" w:hAnsi="Times New Roman" w:cs="Times New Roman"/>
          <w:sz w:val="24"/>
        </w:rPr>
        <w:t xml:space="preserve"> za preverjanje, ali se obdobje mobilnosti in določbe sporazuma ustrezno izvajajo.</w:t>
      </w:r>
    </w:p>
    <w:p w:rsidR="00326B38" w:rsidRPr="00A6088D" w:rsidRDefault="00326B38" w:rsidP="00326B38">
      <w:pPr>
        <w:jc w:val="both"/>
        <w:rPr>
          <w:rFonts w:ascii="Times New Roman" w:hAnsi="Times New Roman" w:cs="Times New Roman"/>
          <w:sz w:val="18"/>
        </w:rPr>
        <w:sectPr w:rsidR="00326B38" w:rsidRPr="00A6088D" w:rsidSect="0076794B">
          <w:headerReference w:type="default" r:id="rId12"/>
          <w:footerReference w:type="default" r:id="rId13"/>
          <w:pgSz w:w="11906" w:h="16838"/>
          <w:pgMar w:top="1440" w:right="1134" w:bottom="1440" w:left="1134" w:header="720" w:footer="720" w:gutter="0"/>
          <w:cols w:space="708"/>
        </w:sectPr>
      </w:pPr>
    </w:p>
    <w:p w:rsidR="00326B38" w:rsidRPr="00A6088D" w:rsidRDefault="00326B38" w:rsidP="00326B38">
      <w:pPr>
        <w:jc w:val="both"/>
        <w:rPr>
          <w:rFonts w:ascii="Times New Roman" w:hAnsi="Times New Roman" w:cs="Times New Roman"/>
        </w:rPr>
      </w:pPr>
    </w:p>
    <w:p w:rsidR="00F25509" w:rsidRPr="00A6088D" w:rsidRDefault="00F25509">
      <w:pPr>
        <w:rPr>
          <w:rFonts w:ascii="Times New Roman" w:hAnsi="Times New Roman" w:cs="Times New Roman"/>
        </w:rPr>
      </w:pPr>
    </w:p>
    <w:sectPr w:rsidR="00F25509" w:rsidRPr="00A6088D">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E5" w:rsidRDefault="002749E5" w:rsidP="00326B38">
      <w:pPr>
        <w:spacing w:after="0" w:line="240" w:lineRule="auto"/>
      </w:pPr>
      <w:r>
        <w:separator/>
      </w:r>
    </w:p>
  </w:endnote>
  <w:endnote w:type="continuationSeparator" w:id="0">
    <w:p w:rsidR="002749E5" w:rsidRDefault="002749E5" w:rsidP="0032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326B38">
    <w:pPr>
      <w:pStyle w:val="Footer"/>
      <w:framePr w:wrap="around" w:vAnchor="text" w:hAnchor="margin" w:xAlign="right" w:y="1"/>
      <w:rPr>
        <w:rStyle w:val="PageNumber"/>
      </w:rPr>
    </w:pPr>
    <w:r>
      <w:rPr>
        <w:rStyle w:val="PageNumber"/>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326B38" w:rsidRDefault="00326B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326B38">
    <w:pPr>
      <w:pStyle w:val="Footer"/>
      <w:framePr w:wrap="around" w:vAnchor="text" w:hAnchor="page" w:x="5482" w:y="131"/>
      <w:rPr>
        <w:rStyle w:val="PageNumber"/>
      </w:rPr>
    </w:pPr>
    <w:r>
      <w:rPr>
        <w:rStyle w:val="PageNumber"/>
      </w:rPr>
      <w:fldChar w:fldCharType="begin"/>
    </w:r>
    <w:r>
      <w:rPr>
        <w:rStyle w:val="PageNumber"/>
        <w:szCs w:val="24"/>
      </w:rPr>
      <w:instrText xml:space="preserve">PAGE  </w:instrText>
    </w:r>
    <w:r>
      <w:rPr>
        <w:rStyle w:val="PageNumber"/>
        <w:szCs w:val="24"/>
      </w:rPr>
      <w:fldChar w:fldCharType="separate"/>
    </w:r>
    <w:r w:rsidR="00C14495">
      <w:rPr>
        <w:rStyle w:val="PageNumber"/>
        <w:noProof/>
        <w:szCs w:val="24"/>
      </w:rPr>
      <w:t>2</w:t>
    </w:r>
    <w:r>
      <w:rPr>
        <w:rStyle w:val="PageNumber"/>
        <w:szCs w:val="24"/>
      </w:rPr>
      <w:fldChar w:fldCharType="end"/>
    </w:r>
  </w:p>
  <w:p w:rsidR="00326B38" w:rsidRDefault="00326B3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326B38">
    <w:pPr>
      <w:pStyle w:val="Footer"/>
      <w:jc w:val="center"/>
      <w:rPr>
        <w:rFonts w:ascii="Arial" w:hAnsi="Arial" w:cs="Arial"/>
        <w:sz w:val="16"/>
      </w:rPr>
    </w:pPr>
    <w:r>
      <w:rPr>
        <w:rFonts w:ascii="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326B38">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14495">
      <w:rPr>
        <w:rStyle w:val="PageNumber"/>
        <w:noProof/>
      </w:rPr>
      <w:t>7</w:t>
    </w:r>
    <w:r>
      <w:rPr>
        <w:rStyle w:val="PageNumber"/>
      </w:rPr>
      <w:fldChar w:fldCharType="end"/>
    </w:r>
  </w:p>
  <w:p w:rsidR="00326B38" w:rsidRDefault="00326B38">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E5" w:rsidRDefault="002749E5" w:rsidP="00326B38">
      <w:pPr>
        <w:spacing w:after="0" w:line="240" w:lineRule="auto"/>
      </w:pPr>
      <w:r>
        <w:separator/>
      </w:r>
    </w:p>
  </w:footnote>
  <w:footnote w:type="continuationSeparator" w:id="0">
    <w:p w:rsidR="002749E5" w:rsidRDefault="002749E5" w:rsidP="00326B38">
      <w:pPr>
        <w:spacing w:after="0" w:line="240" w:lineRule="auto"/>
      </w:pPr>
      <w:r>
        <w:continuationSeparator/>
      </w:r>
    </w:p>
  </w:footnote>
  <w:footnote w:id="1">
    <w:p w:rsidR="00326B38" w:rsidRPr="00952DB2" w:rsidRDefault="00326B38" w:rsidP="00326B38">
      <w:pPr>
        <w:jc w:val="both"/>
        <w:rPr>
          <w:lang w:val="en-GB"/>
        </w:rPr>
      </w:pPr>
      <w:r w:rsidRPr="00952DB2">
        <w:rPr>
          <w:rStyle w:val="FootnoteReference"/>
          <w:lang w:val="en-GB"/>
        </w:rPr>
        <w:footnoteRef/>
      </w:r>
      <w:r w:rsidRPr="00952DB2">
        <w:rPr>
          <w:lang w:val="en-GB"/>
        </w:rPr>
        <w:t xml:space="preserve"> </w:t>
      </w:r>
      <w:r w:rsidRPr="00952DB2">
        <w:rPr>
          <w:lang w:val="en-GB"/>
        </w:rPr>
        <w:tab/>
      </w:r>
      <w:r w:rsidRPr="00E123D3">
        <w:rPr>
          <w:lang w:val="en-GB"/>
        </w:rPr>
        <w:t xml:space="preserve">Začetni datum aktivnosti je prvi dan, ko mora biti udeleženec prisoten v </w:t>
      </w:r>
      <w:r>
        <w:rPr>
          <w:lang w:val="en-GB"/>
        </w:rPr>
        <w:t xml:space="preserve">gostiteljski </w:t>
      </w:r>
      <w:r w:rsidRPr="00E123D3">
        <w:rPr>
          <w:lang w:val="en-GB"/>
        </w:rPr>
        <w:t xml:space="preserve">organizaciji </w:t>
      </w:r>
    </w:p>
  </w:footnote>
  <w:footnote w:id="2">
    <w:p w:rsidR="00326B38" w:rsidRPr="00952DB2" w:rsidRDefault="00326B38" w:rsidP="00326B38">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E123D3">
        <w:rPr>
          <w:lang w:val="en-GB"/>
        </w:rPr>
        <w:t>Končni datum je zadnji dan, ko mora biti udeleženec prisoten v</w:t>
      </w:r>
      <w:r>
        <w:rPr>
          <w:lang w:val="en-GB"/>
        </w:rPr>
        <w:t xml:space="preserve"> gostiteljski</w:t>
      </w:r>
      <w:r w:rsidRPr="00E123D3">
        <w:rPr>
          <w:lang w:val="en-GB"/>
        </w:rPr>
        <w:t xml:space="preserve"> organizaciji</w:t>
      </w:r>
      <w:r>
        <w:rPr>
          <w:lang w:val="en-GB"/>
        </w:rPr>
        <w:t>.</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326B38">
    <w:pPr>
      <w:pStyle w:val="Header"/>
      <w:jc w:val="cent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326B38">
    <w:pPr>
      <w:rPr>
        <w:rFonts w:ascii="Arial Narrow" w:hAnsi="Arial Narrow"/>
      </w:rPr>
    </w:pPr>
    <w:r>
      <w:rPr>
        <w:rFonts w:ascii="Arial Narrow" w:hAnsi="Arial Narrow"/>
        <w:sz w:val="18"/>
      </w:rPr>
      <w:t xml:space="preserve">Evropska solidarnostna enota </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26B38">
      <w:trPr>
        <w:trHeight w:val="510"/>
      </w:trPr>
      <w:tc>
        <w:tcPr>
          <w:tcW w:w="7519" w:type="dxa"/>
          <w:vAlign w:val="center"/>
        </w:tcPr>
        <w:p w:rsidR="00326B38" w:rsidRDefault="00326B38">
          <w:pPr>
            <w:tabs>
              <w:tab w:val="left" w:pos="0"/>
              <w:tab w:val="left" w:pos="1134"/>
              <w:tab w:val="left" w:pos="3261"/>
              <w:tab w:val="left" w:pos="4253"/>
              <w:tab w:val="left" w:pos="4678"/>
            </w:tabs>
            <w:rPr>
              <w:rFonts w:ascii="Verdana" w:hAnsi="Verdana"/>
              <w:b/>
              <w:sz w:val="18"/>
            </w:rPr>
          </w:pPr>
          <w:r>
            <w:rPr>
              <w:rFonts w:ascii="Calibri" w:hAnsi="Calibri"/>
              <w:noProof/>
              <w:color w:val="154194"/>
              <w:lang w:val="en-US"/>
            </w:rPr>
            <w:drawing>
              <wp:inline distT="0" distB="0" distL="0" distR="0" wp14:anchorId="0D20A1D1" wp14:editId="37EC9955">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326B38" w:rsidRDefault="00326B38">
          <w:pPr>
            <w:widowControl w:val="0"/>
            <w:autoSpaceDE w:val="0"/>
            <w:autoSpaceDN w:val="0"/>
            <w:ind w:right="85"/>
            <w:rPr>
              <w:rFonts w:ascii="Arial" w:hAnsi="Arial" w:cs="Arial"/>
              <w:sz w:val="16"/>
            </w:rPr>
          </w:pPr>
        </w:p>
      </w:tc>
    </w:tr>
  </w:tbl>
  <w:p w:rsidR="00326B38" w:rsidRDefault="00326B38">
    <w:pPr>
      <w:pStyle w:val="Header"/>
      <w:rPr>
        <w:rFonts w:ascii="Arial Narrow" w:hAnsi="Arial Narrow"/>
        <w:sz w:val="2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326B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1">
      <w:lvl w:ilvl="1">
        <w:start w:val="1"/>
        <w:numFmt w:val="decimal"/>
        <w:pStyle w:val="paragraph"/>
        <w:lvlText w:val="I.%1.%2"/>
        <w:lvlJc w:val="left"/>
        <w:pPr>
          <w:ind w:left="720" w:hanging="360"/>
        </w:pPr>
        <w:rPr>
          <w:rFonts w:hint="default"/>
          <w:b/>
          <w:i w:val="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38"/>
    <w:rsid w:val="002749E5"/>
    <w:rsid w:val="00326B38"/>
    <w:rsid w:val="004613A4"/>
    <w:rsid w:val="00A6088D"/>
    <w:rsid w:val="00B9037F"/>
    <w:rsid w:val="00C14495"/>
    <w:rsid w:val="00D00D0F"/>
    <w:rsid w:val="00DC7611"/>
    <w:rsid w:val="00F25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E64B-F0A2-4834-A233-62FEECE6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26B38"/>
    <w:pPr>
      <w:spacing w:after="240" w:line="240" w:lineRule="auto"/>
      <w:ind w:left="483"/>
      <w:jc w:val="both"/>
    </w:pPr>
    <w:rPr>
      <w:rFonts w:ascii="Times New Roman" w:eastAsia="Times New Roman" w:hAnsi="Times New Roman" w:cs="Times New Roman"/>
      <w:snapToGrid w:val="0"/>
      <w:sz w:val="24"/>
      <w:szCs w:val="20"/>
      <w:lang w:val="fr-FR" w:eastAsia="en-GB"/>
    </w:rPr>
  </w:style>
  <w:style w:type="character" w:styleId="FootnoteReference">
    <w:name w:val="footnote reference"/>
    <w:semiHidden/>
    <w:rsid w:val="00326B38"/>
    <w:rPr>
      <w:rFonts w:cs="Times New Roman"/>
    </w:rPr>
  </w:style>
  <w:style w:type="character" w:styleId="PageNumber">
    <w:name w:val="page number"/>
    <w:rsid w:val="00326B38"/>
    <w:rPr>
      <w:rFonts w:cs="Times New Roman"/>
    </w:rPr>
  </w:style>
  <w:style w:type="paragraph" w:styleId="Header">
    <w:name w:val="header"/>
    <w:basedOn w:val="Normal"/>
    <w:link w:val="HeaderChar"/>
    <w:rsid w:val="00326B38"/>
    <w:pPr>
      <w:tabs>
        <w:tab w:val="center" w:pos="4153"/>
        <w:tab w:val="right" w:pos="8306"/>
      </w:tabs>
      <w:spacing w:after="240" w:line="240" w:lineRule="auto"/>
      <w:jc w:val="both"/>
    </w:pPr>
    <w:rPr>
      <w:rFonts w:ascii="Times New Roman" w:eastAsia="Times New Roman" w:hAnsi="Times New Roman" w:cs="Times New Roman"/>
      <w:snapToGrid w:val="0"/>
      <w:sz w:val="24"/>
      <w:szCs w:val="20"/>
      <w:lang w:val="fr-FR" w:eastAsia="en-GB"/>
    </w:rPr>
  </w:style>
  <w:style w:type="character" w:customStyle="1" w:styleId="HeaderChar">
    <w:name w:val="Header Char"/>
    <w:basedOn w:val="DefaultParagraphFont"/>
    <w:link w:val="Header"/>
    <w:rsid w:val="00326B38"/>
    <w:rPr>
      <w:rFonts w:ascii="Times New Roman" w:eastAsia="Times New Roman" w:hAnsi="Times New Roman" w:cs="Times New Roman"/>
      <w:snapToGrid w:val="0"/>
      <w:sz w:val="24"/>
      <w:szCs w:val="20"/>
      <w:lang w:val="fr-FR" w:eastAsia="en-GB"/>
    </w:rPr>
  </w:style>
  <w:style w:type="paragraph" w:styleId="Footer">
    <w:name w:val="footer"/>
    <w:basedOn w:val="Normal"/>
    <w:link w:val="FooterChar"/>
    <w:rsid w:val="00326B38"/>
    <w:pPr>
      <w:tabs>
        <w:tab w:val="center" w:pos="4153"/>
        <w:tab w:val="right" w:pos="8306"/>
      </w:tabs>
      <w:spacing w:after="0" w:line="240" w:lineRule="auto"/>
    </w:pPr>
    <w:rPr>
      <w:rFonts w:ascii="Times New Roman" w:eastAsia="Times New Roman" w:hAnsi="Times New Roman" w:cs="Times New Roman"/>
      <w:snapToGrid w:val="0"/>
      <w:sz w:val="20"/>
      <w:szCs w:val="20"/>
      <w:lang w:val="fr-FR" w:eastAsia="en-GB"/>
    </w:rPr>
  </w:style>
  <w:style w:type="character" w:customStyle="1" w:styleId="FooterChar">
    <w:name w:val="Footer Char"/>
    <w:basedOn w:val="DefaultParagraphFont"/>
    <w:link w:val="Footer"/>
    <w:rsid w:val="00326B38"/>
    <w:rPr>
      <w:rFonts w:ascii="Times New Roman" w:eastAsia="Times New Roman" w:hAnsi="Times New Roman" w:cs="Times New Roman"/>
      <w:snapToGrid w:val="0"/>
      <w:sz w:val="20"/>
      <w:szCs w:val="20"/>
      <w:lang w:val="fr-FR" w:eastAsia="en-GB"/>
    </w:rPr>
  </w:style>
  <w:style w:type="paragraph" w:customStyle="1" w:styleId="youthaf0section">
    <w:name w:val="youth.af.0.section"/>
    <w:basedOn w:val="Normal"/>
    <w:rsid w:val="00326B38"/>
    <w:pPr>
      <w:keepNext/>
      <w:tabs>
        <w:tab w:val="left" w:pos="284"/>
      </w:tabs>
      <w:spacing w:before="80" w:after="60" w:line="240" w:lineRule="auto"/>
    </w:pPr>
    <w:rPr>
      <w:rFonts w:ascii="Arial" w:eastAsia="Times New Roman" w:hAnsi="Arial" w:cs="Times New Roman"/>
      <w:b/>
      <w:noProof/>
      <w:szCs w:val="20"/>
    </w:rPr>
  </w:style>
  <w:style w:type="paragraph" w:customStyle="1" w:styleId="articletitle">
    <w:name w:val="article title"/>
    <w:basedOn w:val="Normal"/>
    <w:qFormat/>
    <w:rsid w:val="00326B38"/>
    <w:pPr>
      <w:numPr>
        <w:numId w:val="1"/>
      </w:numPr>
      <w:suppressAutoHyphens/>
      <w:spacing w:after="200" w:line="276" w:lineRule="auto"/>
      <w:ind w:left="357" w:hanging="357"/>
    </w:pPr>
    <w:rPr>
      <w:rFonts w:ascii="Times New Roman" w:eastAsia="Calibri" w:hAnsi="Times New Roman" w:cs="Times New Roman"/>
      <w:b/>
      <w:sz w:val="24"/>
      <w:szCs w:val="24"/>
      <w:lang w:eastAsia="ar-SA"/>
    </w:rPr>
  </w:style>
  <w:style w:type="paragraph" w:customStyle="1" w:styleId="paragraph">
    <w:name w:val="paragraph"/>
    <w:basedOn w:val="Normal"/>
    <w:link w:val="paragraphChar"/>
    <w:qFormat/>
    <w:rsid w:val="00326B38"/>
    <w:pPr>
      <w:numPr>
        <w:ilvl w:val="1"/>
        <w:numId w:val="1"/>
      </w:numPr>
      <w:spacing w:after="0" w:line="240" w:lineRule="auto"/>
      <w:ind w:left="567" w:hanging="567"/>
      <w:jc w:val="both"/>
    </w:pPr>
    <w:rPr>
      <w:rFonts w:ascii="Times New Roman" w:eastAsia="Times New Roman" w:hAnsi="Times New Roman" w:cs="Times New Roman"/>
      <w:snapToGrid w:val="0"/>
      <w:sz w:val="24"/>
      <w:szCs w:val="24"/>
      <w:lang w:val="fr-FR" w:eastAsia="en-GB"/>
    </w:rPr>
  </w:style>
  <w:style w:type="character" w:customStyle="1" w:styleId="paragraphChar">
    <w:name w:val="paragraph Char"/>
    <w:link w:val="paragraph"/>
    <w:rsid w:val="00326B38"/>
    <w:rPr>
      <w:rFonts w:ascii="Times New Roman" w:eastAsia="Times New Roman" w:hAnsi="Times New Roman" w:cs="Times New Roman"/>
      <w:snapToGrid w:val="0"/>
      <w:sz w:val="24"/>
      <w:szCs w:val="24"/>
      <w:lang w:val="fr-FR" w:eastAsia="en-GB"/>
    </w:rPr>
  </w:style>
  <w:style w:type="numbering" w:customStyle="1" w:styleId="PartI">
    <w:name w:val="Part I"/>
    <w:uiPriority w:val="99"/>
    <w:rsid w:val="00326B38"/>
    <w:pPr>
      <w:numPr>
        <w:numId w:val="2"/>
      </w:numPr>
    </w:pPr>
  </w:style>
  <w:style w:type="table" w:styleId="TableGrid">
    <w:name w:val="Table Grid"/>
    <w:basedOn w:val="TableNormal"/>
    <w:rsid w:val="00326B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8021</Characters>
  <Application>Microsoft Office Word</Application>
  <DocSecurity>4</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Juric</dc:creator>
  <cp:keywords/>
  <dc:description/>
  <cp:lastModifiedBy>Roberta Cotar</cp:lastModifiedBy>
  <cp:revision>2</cp:revision>
  <dcterms:created xsi:type="dcterms:W3CDTF">2019-05-17T07:55:00Z</dcterms:created>
  <dcterms:modified xsi:type="dcterms:W3CDTF">2019-05-17T07:55:00Z</dcterms:modified>
</cp:coreProperties>
</file>