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0117A" w14:textId="77777777" w:rsidR="003F48CC" w:rsidRPr="00725D24" w:rsidRDefault="00AC0AFB" w:rsidP="00BA1CE0">
      <w:pPr>
        <w:spacing w:after="0" w:line="240" w:lineRule="auto"/>
        <w:jc w:val="center"/>
        <w:rPr>
          <w:rFonts w:ascii="Times New Roman" w:hAnsi="Times New Roman"/>
          <w:b/>
          <w:sz w:val="24"/>
          <w:szCs w:val="24"/>
          <w:lang w:val="sl-SI"/>
        </w:rPr>
      </w:pPr>
      <w:r w:rsidRPr="00725D24">
        <w:rPr>
          <w:rFonts w:ascii="Times New Roman" w:hAnsi="Times New Roman"/>
          <w:b/>
          <w:sz w:val="24"/>
          <w:szCs w:val="24"/>
          <w:lang w:val="sl-SI"/>
        </w:rPr>
        <w:t xml:space="preserve">PRILOGA IV - </w:t>
      </w:r>
      <w:r w:rsidR="00BA1CE0" w:rsidRPr="00725D24">
        <w:rPr>
          <w:rFonts w:ascii="Times New Roman" w:hAnsi="Times New Roman"/>
          <w:b/>
          <w:sz w:val="24"/>
          <w:szCs w:val="24"/>
          <w:lang w:val="sl-SI"/>
        </w:rPr>
        <w:t>VELJAVNE STOPNJE FINANCIRANJA</w:t>
      </w:r>
    </w:p>
    <w:p w14:paraId="6C2B2FFD" w14:textId="77777777" w:rsidR="00BA1CE0" w:rsidRPr="00725D24" w:rsidRDefault="00BA1CE0" w:rsidP="001367ED">
      <w:pPr>
        <w:spacing w:after="0" w:line="240" w:lineRule="auto"/>
        <w:jc w:val="both"/>
        <w:rPr>
          <w:rFonts w:ascii="Times New Roman" w:hAnsi="Times New Roman"/>
          <w:b/>
          <w:sz w:val="24"/>
          <w:szCs w:val="24"/>
          <w:highlight w:val="yellow"/>
          <w:lang w:val="sl-SI"/>
        </w:rPr>
      </w:pPr>
    </w:p>
    <w:p w14:paraId="4FDCDF5E" w14:textId="77777777" w:rsidR="00BA1CE0" w:rsidRPr="00725D24" w:rsidRDefault="00181FCC" w:rsidP="00BA1CE0">
      <w:pPr>
        <w:spacing w:after="0" w:line="240" w:lineRule="auto"/>
        <w:jc w:val="center"/>
        <w:rPr>
          <w:rFonts w:ascii="Times New Roman" w:hAnsi="Times New Roman"/>
          <w:b/>
          <w:sz w:val="24"/>
          <w:szCs w:val="24"/>
          <w:lang w:val="sl-SI"/>
        </w:rPr>
      </w:pPr>
      <w:r w:rsidRPr="00725D24">
        <w:rPr>
          <w:rFonts w:ascii="Times New Roman" w:hAnsi="Times New Roman"/>
          <w:b/>
          <w:sz w:val="24"/>
          <w:szCs w:val="24"/>
          <w:lang w:val="sl-SI"/>
        </w:rPr>
        <w:t>Ključni ukrep 2</w:t>
      </w:r>
      <w:r w:rsidR="00BA1CE0" w:rsidRPr="00725D24">
        <w:rPr>
          <w:rFonts w:ascii="Times New Roman" w:hAnsi="Times New Roman"/>
          <w:b/>
          <w:sz w:val="24"/>
          <w:szCs w:val="24"/>
          <w:lang w:val="sl-SI"/>
        </w:rPr>
        <w:t xml:space="preserve">: </w:t>
      </w:r>
      <w:r w:rsidRPr="00725D24">
        <w:rPr>
          <w:rFonts w:ascii="Times New Roman" w:hAnsi="Times New Roman"/>
          <w:b/>
          <w:sz w:val="24"/>
          <w:szCs w:val="24"/>
          <w:lang w:val="sl-SI"/>
        </w:rPr>
        <w:t>Strateška partnerstva</w:t>
      </w:r>
    </w:p>
    <w:p w14:paraId="6771E6B2" w14:textId="77777777" w:rsidR="00BA1CE0" w:rsidRPr="00725D24" w:rsidRDefault="00BA1CE0" w:rsidP="001367ED">
      <w:pPr>
        <w:spacing w:after="0" w:line="240" w:lineRule="auto"/>
        <w:jc w:val="both"/>
        <w:rPr>
          <w:rFonts w:ascii="Times New Roman" w:hAnsi="Times New Roman"/>
          <w:b/>
          <w:sz w:val="24"/>
          <w:szCs w:val="24"/>
          <w:lang w:val="sl-SI"/>
        </w:rPr>
      </w:pPr>
    </w:p>
    <w:p w14:paraId="17AC3ACB" w14:textId="77777777" w:rsidR="00241F33" w:rsidRPr="00725D24" w:rsidRDefault="00241F33" w:rsidP="001367ED">
      <w:pPr>
        <w:spacing w:after="0" w:line="240" w:lineRule="auto"/>
        <w:jc w:val="both"/>
        <w:rPr>
          <w:rFonts w:ascii="Times New Roman" w:hAnsi="Times New Roman"/>
          <w:b/>
          <w:sz w:val="24"/>
          <w:szCs w:val="24"/>
          <w:lang w:val="sl-SI"/>
        </w:rPr>
      </w:pPr>
    </w:p>
    <w:p w14:paraId="45584873" w14:textId="77777777" w:rsidR="00241F33" w:rsidRPr="00725D24" w:rsidRDefault="00241F33" w:rsidP="00241F33">
      <w:pPr>
        <w:pStyle w:val="ListParagraph"/>
        <w:numPr>
          <w:ilvl w:val="0"/>
          <w:numId w:val="43"/>
        </w:numPr>
        <w:contextualSpacing/>
        <w:rPr>
          <w:rFonts w:ascii="Times New Roman" w:hAnsi="Times New Roman" w:cs="Times New Roman"/>
          <w:b/>
          <w:snapToGrid w:val="0"/>
          <w:kern w:val="3"/>
          <w:sz w:val="24"/>
          <w:szCs w:val="24"/>
          <w:lang w:val="sl-SI"/>
        </w:rPr>
      </w:pPr>
      <w:r w:rsidRPr="00725D24">
        <w:rPr>
          <w:rFonts w:ascii="Times New Roman" w:hAnsi="Times New Roman" w:cs="Times New Roman"/>
          <w:b/>
          <w:snapToGrid w:val="0"/>
          <w:kern w:val="3"/>
          <w:sz w:val="24"/>
          <w:szCs w:val="24"/>
          <w:lang w:val="sl-SI"/>
        </w:rPr>
        <w:t>Upravljanje in izvajanje projekta</w:t>
      </w:r>
    </w:p>
    <w:p w14:paraId="66E04149" w14:textId="77777777" w:rsidR="00241F33" w:rsidRPr="00725D24" w:rsidRDefault="00241F33" w:rsidP="00241F33">
      <w:pPr>
        <w:pStyle w:val="ListParagraph"/>
        <w:rPr>
          <w:rFonts w:ascii="Times New Roman" w:hAnsi="Times New Roman" w:cs="Times New Roman"/>
          <w:b/>
          <w:snapToGrid w:val="0"/>
          <w:kern w:val="3"/>
          <w:sz w:val="24"/>
          <w:szCs w:val="24"/>
          <w:lang w:val="sl-SI"/>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662"/>
      </w:tblGrid>
      <w:tr w:rsidR="00241F33" w:rsidRPr="00725D24" w14:paraId="232BD6B2" w14:textId="77777777" w:rsidTr="005D523D">
        <w:trPr>
          <w:trHeight w:val="903"/>
        </w:trPr>
        <w:tc>
          <w:tcPr>
            <w:tcW w:w="5000" w:type="pct"/>
            <w:vAlign w:val="center"/>
          </w:tcPr>
          <w:p w14:paraId="443581BC" w14:textId="77777777" w:rsidR="00241F33" w:rsidRPr="00725D24" w:rsidRDefault="00241F33" w:rsidP="005D523D">
            <w:pPr>
              <w:spacing w:after="0" w:line="240" w:lineRule="auto"/>
              <w:rPr>
                <w:rFonts w:ascii="Times New Roman" w:eastAsia="SimSun" w:hAnsi="Times New Roman"/>
                <w:snapToGrid w:val="0"/>
                <w:kern w:val="3"/>
                <w:sz w:val="24"/>
                <w:szCs w:val="24"/>
                <w:lang w:eastAsia="zh-CN"/>
              </w:rPr>
            </w:pPr>
            <w:r w:rsidRPr="00725D24">
              <w:rPr>
                <w:rFonts w:ascii="Times New Roman" w:eastAsia="SimSun" w:hAnsi="Times New Roman"/>
                <w:snapToGrid w:val="0"/>
                <w:kern w:val="3"/>
                <w:sz w:val="24"/>
                <w:szCs w:val="24"/>
                <w:lang w:val="sl-SI"/>
              </w:rPr>
              <w:t>Prispevek za aktivnosti organizacije koordinatorice</w:t>
            </w:r>
            <w:r w:rsidRPr="00725D24">
              <w:rPr>
                <w:rFonts w:ascii="Times New Roman" w:eastAsia="SimSun" w:hAnsi="Times New Roman"/>
                <w:snapToGrid w:val="0"/>
                <w:kern w:val="3"/>
                <w:sz w:val="24"/>
                <w:szCs w:val="24"/>
                <w:lang w:eastAsia="zh-CN"/>
              </w:rPr>
              <w:t>:</w:t>
            </w:r>
          </w:p>
          <w:p w14:paraId="53BED892"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p>
          <w:p w14:paraId="5B87399F"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r w:rsidRPr="00725D24">
              <w:rPr>
                <w:rFonts w:ascii="Times New Roman" w:eastAsia="SimSun" w:hAnsi="Times New Roman"/>
                <w:b/>
                <w:bCs/>
                <w:kern w:val="3"/>
                <w:sz w:val="24"/>
                <w:szCs w:val="24"/>
                <w:lang w:eastAsia="zh-CN"/>
              </w:rPr>
              <w:t>500 EUR</w:t>
            </w:r>
            <w:r w:rsidRPr="00725D24">
              <w:rPr>
                <w:rFonts w:ascii="Times New Roman" w:eastAsia="SimSun" w:hAnsi="Times New Roman"/>
                <w:snapToGrid w:val="0"/>
                <w:kern w:val="3"/>
                <w:sz w:val="24"/>
                <w:szCs w:val="24"/>
                <w:lang w:eastAsia="zh-CN"/>
              </w:rPr>
              <w:t xml:space="preserve"> mesečno.</w:t>
            </w:r>
          </w:p>
          <w:p w14:paraId="6DBA67C5"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p>
        </w:tc>
      </w:tr>
      <w:tr w:rsidR="00241F33" w:rsidRPr="00725D24" w14:paraId="78DAAE65" w14:textId="77777777" w:rsidTr="005D523D">
        <w:trPr>
          <w:trHeight w:val="1194"/>
        </w:trPr>
        <w:tc>
          <w:tcPr>
            <w:tcW w:w="5000" w:type="pct"/>
            <w:vAlign w:val="center"/>
          </w:tcPr>
          <w:p w14:paraId="63D83451" w14:textId="77777777" w:rsidR="00241F33" w:rsidRPr="00725D24" w:rsidRDefault="00241F33" w:rsidP="005D523D">
            <w:pPr>
              <w:spacing w:after="0" w:line="240" w:lineRule="auto"/>
              <w:rPr>
                <w:rFonts w:ascii="Times New Roman" w:eastAsia="Times New Roman" w:hAnsi="Times New Roman"/>
                <w:sz w:val="24"/>
                <w:szCs w:val="24"/>
                <w:lang w:val="sl-SI" w:eastAsia="sl-SI"/>
              </w:rPr>
            </w:pPr>
            <w:r w:rsidRPr="00725D24">
              <w:rPr>
                <w:rFonts w:ascii="Times New Roman" w:eastAsia="SimSun" w:hAnsi="Times New Roman"/>
                <w:snapToGrid w:val="0"/>
                <w:kern w:val="3"/>
                <w:sz w:val="24"/>
                <w:szCs w:val="24"/>
                <w:lang w:val="sl-SI"/>
              </w:rPr>
              <w:t>Prispevek za aktivnosti drugih sodelujočih organizacij</w:t>
            </w:r>
            <w:r w:rsidRPr="00725D24">
              <w:rPr>
                <w:rFonts w:ascii="Times New Roman" w:eastAsia="SimSun" w:hAnsi="Times New Roman"/>
                <w:snapToGrid w:val="0"/>
                <w:kern w:val="3"/>
                <w:sz w:val="24"/>
                <w:szCs w:val="24"/>
                <w:lang w:eastAsia="zh-CN"/>
              </w:rPr>
              <w:t>:</w:t>
            </w:r>
          </w:p>
          <w:p w14:paraId="785BF677"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p>
          <w:p w14:paraId="7B0B3AC6" w14:textId="77777777" w:rsidR="00241F33" w:rsidRPr="00725D24" w:rsidRDefault="00241F33" w:rsidP="005D523D">
            <w:pPr>
              <w:rPr>
                <w:rFonts w:ascii="Times New Roman" w:eastAsia="SimSun" w:hAnsi="Times New Roman"/>
                <w:snapToGrid w:val="0"/>
                <w:kern w:val="3"/>
                <w:sz w:val="24"/>
                <w:szCs w:val="24"/>
                <w:lang w:eastAsia="zh-CN"/>
              </w:rPr>
            </w:pPr>
            <w:r w:rsidRPr="00725D24">
              <w:rPr>
                <w:rFonts w:ascii="Times New Roman" w:eastAsia="SimSun" w:hAnsi="Times New Roman"/>
                <w:b/>
                <w:snapToGrid w:val="0"/>
                <w:kern w:val="3"/>
                <w:sz w:val="24"/>
                <w:szCs w:val="24"/>
                <w:lang w:eastAsia="zh-CN"/>
              </w:rPr>
              <w:t>250 EUR</w:t>
            </w:r>
            <w:r w:rsidRPr="00725D24">
              <w:rPr>
                <w:rFonts w:ascii="Times New Roman" w:eastAsia="SimSun" w:hAnsi="Times New Roman"/>
                <w:snapToGrid w:val="0"/>
                <w:kern w:val="3"/>
                <w:sz w:val="24"/>
                <w:szCs w:val="24"/>
                <w:lang w:eastAsia="zh-CN"/>
              </w:rPr>
              <w:t xml:space="preserve"> </w:t>
            </w:r>
            <w:r w:rsidRPr="00725D24">
              <w:rPr>
                <w:rFonts w:ascii="Times New Roman" w:eastAsia="SimSun" w:hAnsi="Times New Roman"/>
                <w:snapToGrid w:val="0"/>
                <w:kern w:val="3"/>
                <w:sz w:val="24"/>
                <w:szCs w:val="24"/>
                <w:lang w:val="sl-SI"/>
              </w:rPr>
              <w:t>na sodelujočo organizacijo na mesec.</w:t>
            </w:r>
          </w:p>
        </w:tc>
      </w:tr>
      <w:tr w:rsidR="00241F33" w:rsidRPr="00725D24" w14:paraId="1EB30186" w14:textId="77777777" w:rsidTr="005D523D">
        <w:trPr>
          <w:trHeight w:val="1194"/>
        </w:trPr>
        <w:tc>
          <w:tcPr>
            <w:tcW w:w="5000" w:type="pct"/>
            <w:tcBorders>
              <w:bottom w:val="single" w:sz="4" w:space="0" w:color="auto"/>
            </w:tcBorders>
            <w:vAlign w:val="center"/>
          </w:tcPr>
          <w:p w14:paraId="78614B41" w14:textId="00EAA238" w:rsidR="00241F33" w:rsidRPr="00725D24" w:rsidRDefault="00241F33" w:rsidP="005D523D">
            <w:pPr>
              <w:spacing w:after="0" w:line="240" w:lineRule="auto"/>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t>Najvišji znesek v primeru 10 ali več upravičencev</w:t>
            </w:r>
            <w:r w:rsidR="0019780E" w:rsidRPr="00725D24">
              <w:rPr>
                <w:rFonts w:ascii="Times New Roman" w:eastAsia="SimSun" w:hAnsi="Times New Roman"/>
                <w:snapToGrid w:val="0"/>
                <w:kern w:val="3"/>
                <w:sz w:val="24"/>
                <w:szCs w:val="24"/>
                <w:lang w:val="sl-SI"/>
              </w:rPr>
              <w:t>:</w:t>
            </w:r>
          </w:p>
          <w:p w14:paraId="4790F27A" w14:textId="77777777" w:rsidR="00241F33" w:rsidRPr="00725D24" w:rsidRDefault="00241F33" w:rsidP="005D523D">
            <w:pPr>
              <w:spacing w:after="0" w:line="240" w:lineRule="auto"/>
              <w:rPr>
                <w:rFonts w:ascii="Times New Roman" w:eastAsia="SimSun" w:hAnsi="Times New Roman"/>
                <w:snapToGrid w:val="0"/>
                <w:kern w:val="3"/>
                <w:sz w:val="24"/>
                <w:szCs w:val="24"/>
                <w:lang w:eastAsia="zh-CN"/>
              </w:rPr>
            </w:pPr>
            <w:r w:rsidRPr="00725D24">
              <w:rPr>
                <w:rFonts w:ascii="Times New Roman" w:eastAsia="SimSun" w:hAnsi="Times New Roman"/>
                <w:b/>
                <w:snapToGrid w:val="0"/>
                <w:kern w:val="3"/>
                <w:sz w:val="24"/>
                <w:szCs w:val="24"/>
                <w:lang w:eastAsia="zh-CN"/>
              </w:rPr>
              <w:t xml:space="preserve">2.750 </w:t>
            </w:r>
            <w:r w:rsidRPr="00725D24">
              <w:rPr>
                <w:rFonts w:ascii="Times New Roman" w:eastAsia="SimSun" w:hAnsi="Times New Roman"/>
                <w:snapToGrid w:val="0"/>
                <w:kern w:val="3"/>
                <w:sz w:val="24"/>
                <w:szCs w:val="24"/>
                <w:lang w:eastAsia="zh-CN"/>
              </w:rPr>
              <w:t xml:space="preserve">EUR </w:t>
            </w:r>
            <w:r w:rsidRPr="00725D24">
              <w:rPr>
                <w:rFonts w:ascii="Times New Roman" w:eastAsia="SimSun" w:hAnsi="Times New Roman"/>
                <w:snapToGrid w:val="0"/>
                <w:kern w:val="3"/>
                <w:sz w:val="24"/>
                <w:szCs w:val="24"/>
                <w:lang w:val="sl-SI"/>
              </w:rPr>
              <w:t>na mesec za projekt kot celoto.</w:t>
            </w:r>
          </w:p>
        </w:tc>
      </w:tr>
    </w:tbl>
    <w:p w14:paraId="544E24EE"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54EBA197"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6EA3039B"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7ECE44C5" w14:textId="77777777" w:rsidR="00241F33" w:rsidRPr="00725D24" w:rsidRDefault="00241F33" w:rsidP="00241F33">
      <w:pP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 Mednarodna projektna srečanja</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583"/>
      </w:tblGrid>
      <w:tr w:rsidR="00241F33" w:rsidRPr="00725D24" w14:paraId="6E344502" w14:textId="77777777" w:rsidTr="00241F33">
        <w:trPr>
          <w:trHeight w:val="1686"/>
        </w:trPr>
        <w:tc>
          <w:tcPr>
            <w:tcW w:w="5000" w:type="pct"/>
            <w:tcBorders>
              <w:top w:val="single" w:sz="4" w:space="0" w:color="auto"/>
              <w:left w:val="single" w:sz="4" w:space="0" w:color="auto"/>
              <w:right w:val="single" w:sz="4" w:space="0" w:color="auto"/>
            </w:tcBorders>
            <w:vAlign w:val="center"/>
          </w:tcPr>
          <w:p w14:paraId="4A313652" w14:textId="77777777" w:rsidR="00241F33" w:rsidRPr="00725D24" w:rsidRDefault="00241F33" w:rsidP="005D523D">
            <w:pPr>
              <w:widowControl w:val="0"/>
              <w:suppressAutoHyphens/>
              <w:autoSpaceDN w:val="0"/>
              <w:spacing w:after="0" w:line="240" w:lineRule="auto"/>
              <w:textAlignment w:val="baseline"/>
              <w:rPr>
                <w:rFonts w:ascii="Times New Roman" w:hAnsi="Times New Roman"/>
                <w:sz w:val="24"/>
                <w:szCs w:val="24"/>
              </w:rPr>
            </w:pPr>
            <w:r w:rsidRPr="00725D24">
              <w:rPr>
                <w:rFonts w:ascii="Times New Roman" w:eastAsia="SimSun" w:hAnsi="Times New Roman"/>
                <w:snapToGrid w:val="0"/>
                <w:kern w:val="3"/>
                <w:sz w:val="24"/>
                <w:szCs w:val="24"/>
                <w:lang w:val="sl-SI"/>
              </w:rPr>
              <w:t>Razdalja potovanja od 100 do 1.999 km</w:t>
            </w:r>
            <w:r w:rsidRPr="00725D24">
              <w:rPr>
                <w:rFonts w:ascii="Times New Roman" w:hAnsi="Times New Roman"/>
                <w:sz w:val="24"/>
                <w:szCs w:val="24"/>
              </w:rPr>
              <w:t>:</w:t>
            </w:r>
          </w:p>
          <w:p w14:paraId="5CFDD243"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p>
          <w:p w14:paraId="10783274"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val="it-IT" w:eastAsia="zh-CN"/>
              </w:rPr>
            </w:pPr>
            <w:r w:rsidRPr="00725D24">
              <w:rPr>
                <w:rFonts w:ascii="Times New Roman" w:eastAsia="SimSun" w:hAnsi="Times New Roman"/>
                <w:b/>
                <w:snapToGrid w:val="0"/>
                <w:kern w:val="3"/>
                <w:sz w:val="24"/>
                <w:szCs w:val="24"/>
                <w:lang w:val="it-IT" w:eastAsia="zh-CN"/>
              </w:rPr>
              <w:t>575 EUR</w:t>
            </w:r>
            <w:r w:rsidRPr="00725D24">
              <w:rPr>
                <w:rFonts w:ascii="Times New Roman" w:eastAsia="SimSun" w:hAnsi="Times New Roman"/>
                <w:snapToGrid w:val="0"/>
                <w:kern w:val="3"/>
                <w:sz w:val="24"/>
                <w:szCs w:val="24"/>
                <w:lang w:val="it-IT" w:eastAsia="zh-CN"/>
              </w:rPr>
              <w:t xml:space="preserve"> </w:t>
            </w:r>
            <w:r w:rsidRPr="00725D24">
              <w:rPr>
                <w:rFonts w:ascii="Times New Roman" w:eastAsia="SimSun" w:hAnsi="Times New Roman"/>
                <w:snapToGrid w:val="0"/>
                <w:kern w:val="3"/>
                <w:sz w:val="24"/>
                <w:szCs w:val="24"/>
                <w:lang w:val="sl-SI"/>
              </w:rPr>
              <w:t>na udeleženca na sestanek.</w:t>
            </w:r>
          </w:p>
        </w:tc>
      </w:tr>
      <w:tr w:rsidR="00241F33" w:rsidRPr="00725D24" w14:paraId="01325F74" w14:textId="77777777" w:rsidTr="00241F33">
        <w:trPr>
          <w:trHeight w:val="1696"/>
        </w:trPr>
        <w:tc>
          <w:tcPr>
            <w:tcW w:w="5000" w:type="pct"/>
            <w:tcBorders>
              <w:left w:val="single" w:sz="4" w:space="0" w:color="auto"/>
              <w:right w:val="single" w:sz="4" w:space="0" w:color="auto"/>
            </w:tcBorders>
            <w:vAlign w:val="center"/>
          </w:tcPr>
          <w:p w14:paraId="664858C2"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r w:rsidRPr="00725D24">
              <w:rPr>
                <w:rFonts w:ascii="Times New Roman" w:eastAsia="SimSun" w:hAnsi="Times New Roman"/>
                <w:snapToGrid w:val="0"/>
                <w:kern w:val="3"/>
                <w:sz w:val="24"/>
                <w:szCs w:val="24"/>
                <w:lang w:val="sl-SI"/>
              </w:rPr>
              <w:t>Razdalja potovanja 2.000 km ali več</w:t>
            </w:r>
            <w:r w:rsidRPr="00725D24">
              <w:rPr>
                <w:rFonts w:ascii="Times New Roman" w:hAnsi="Times New Roman"/>
                <w:sz w:val="24"/>
                <w:szCs w:val="24"/>
              </w:rPr>
              <w:t>:</w:t>
            </w:r>
            <w:r w:rsidRPr="00725D24">
              <w:rPr>
                <w:rFonts w:ascii="Times New Roman" w:eastAsia="SimSun" w:hAnsi="Times New Roman"/>
                <w:snapToGrid w:val="0"/>
                <w:kern w:val="3"/>
                <w:sz w:val="24"/>
                <w:szCs w:val="24"/>
                <w:lang w:eastAsia="zh-CN"/>
              </w:rPr>
              <w:t xml:space="preserve"> </w:t>
            </w:r>
          </w:p>
          <w:p w14:paraId="0081EE36"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b/>
                <w:snapToGrid w:val="0"/>
                <w:kern w:val="3"/>
                <w:sz w:val="24"/>
                <w:szCs w:val="24"/>
                <w:lang w:eastAsia="zh-CN"/>
              </w:rPr>
            </w:pPr>
          </w:p>
          <w:p w14:paraId="139C3808" w14:textId="77777777" w:rsidR="00241F33" w:rsidRPr="00725D24" w:rsidRDefault="00241F33" w:rsidP="005D523D">
            <w:pPr>
              <w:spacing w:after="0" w:line="240" w:lineRule="auto"/>
              <w:rPr>
                <w:rFonts w:ascii="Times New Roman" w:hAnsi="Times New Roman"/>
                <w:sz w:val="24"/>
                <w:szCs w:val="24"/>
              </w:rPr>
            </w:pPr>
            <w:r w:rsidRPr="00725D24">
              <w:rPr>
                <w:rFonts w:ascii="Times New Roman" w:eastAsia="SimSun" w:hAnsi="Times New Roman"/>
                <w:b/>
                <w:bCs/>
                <w:kern w:val="3"/>
                <w:sz w:val="24"/>
                <w:szCs w:val="24"/>
                <w:lang w:eastAsia="zh-CN"/>
              </w:rPr>
              <w:t>760 EUR</w:t>
            </w:r>
            <w:r w:rsidRPr="00725D24">
              <w:rPr>
                <w:rFonts w:ascii="Times New Roman" w:hAnsi="Times New Roman"/>
                <w:sz w:val="24"/>
                <w:szCs w:val="24"/>
              </w:rPr>
              <w:t xml:space="preserve"> </w:t>
            </w:r>
            <w:r w:rsidRPr="00725D24">
              <w:rPr>
                <w:rFonts w:ascii="Times New Roman" w:eastAsia="SimSun" w:hAnsi="Times New Roman"/>
                <w:snapToGrid w:val="0"/>
                <w:kern w:val="3"/>
                <w:sz w:val="24"/>
                <w:szCs w:val="24"/>
                <w:lang w:val="sl-SI"/>
              </w:rPr>
              <w:t>na udeleženca na sestanek</w:t>
            </w:r>
            <w:r w:rsidRPr="00725D24">
              <w:rPr>
                <w:rFonts w:ascii="Times New Roman" w:hAnsi="Times New Roman"/>
                <w:sz w:val="24"/>
                <w:szCs w:val="24"/>
              </w:rPr>
              <w:t>.</w:t>
            </w:r>
          </w:p>
          <w:p w14:paraId="6B1E370A"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val="it-IT" w:eastAsia="zh-CN"/>
              </w:rPr>
            </w:pPr>
          </w:p>
        </w:tc>
      </w:tr>
    </w:tbl>
    <w:p w14:paraId="1C6897EF"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0F3828FF" w14:textId="6E1BA8B8" w:rsidR="00241F33" w:rsidRPr="00725D24" w:rsidRDefault="006046A2" w:rsidP="00241F33">
      <w:pPr>
        <w:spacing w:after="0" w:line="240" w:lineRule="auto"/>
        <w:rPr>
          <w:rFonts w:ascii="Times New Roman" w:eastAsia="SimSun" w:hAnsi="Times New Roman"/>
          <w:b/>
          <w:snapToGrid w:val="0"/>
          <w:kern w:val="3"/>
          <w:sz w:val="24"/>
          <w:szCs w:val="24"/>
          <w:lang w:eastAsia="zh-CN"/>
        </w:rPr>
      </w:pPr>
      <w:r w:rsidRPr="00725D24">
        <w:rPr>
          <w:rFonts w:ascii="Times New Roman" w:eastAsia="SimSun" w:hAnsi="Times New Roman"/>
          <w:snapToGrid w:val="0"/>
          <w:kern w:val="3"/>
          <w:sz w:val="24"/>
          <w:szCs w:val="24"/>
          <w:lang w:val="sl-SI"/>
        </w:rPr>
        <w:t>Opomba:</w:t>
      </w:r>
      <w:r w:rsidR="00241F33" w:rsidRPr="00725D24">
        <w:rPr>
          <w:rFonts w:ascii="Times New Roman" w:eastAsia="SimSun" w:hAnsi="Times New Roman"/>
          <w:snapToGrid w:val="0"/>
          <w:kern w:val="3"/>
          <w:sz w:val="24"/>
          <w:szCs w:val="24"/>
          <w:lang w:val="sl-SI"/>
        </w:rPr>
        <w:t xml:space="preserve"> </w:t>
      </w:r>
      <w:r w:rsidR="0019780E" w:rsidRPr="00725D24">
        <w:rPr>
          <w:rFonts w:ascii="Times New Roman" w:hAnsi="Times New Roman"/>
          <w:sz w:val="24"/>
          <w:szCs w:val="24"/>
          <w:lang w:val="sl-SI"/>
        </w:rPr>
        <w:t>Razdalja potovanja' je razdalja med krajem izvora in krajem izvajanja aktivnosti, medtem ko 'znesek' pokriva potne stroške do kraja izvajanja aktivnosti in nazaj.</w:t>
      </w:r>
      <w:r w:rsidR="00241F33" w:rsidRPr="00725D24">
        <w:rPr>
          <w:rFonts w:ascii="Times New Roman" w:eastAsia="SimSun" w:hAnsi="Times New Roman"/>
          <w:snapToGrid w:val="0"/>
          <w:kern w:val="3"/>
          <w:sz w:val="24"/>
          <w:szCs w:val="24"/>
          <w:lang w:val="sl-SI"/>
        </w:rPr>
        <w:br w:type="page"/>
      </w:r>
      <w:r w:rsidR="00241F33" w:rsidRPr="00725D24">
        <w:rPr>
          <w:rFonts w:ascii="Times New Roman" w:eastAsia="SimSun" w:hAnsi="Times New Roman"/>
          <w:b/>
          <w:snapToGrid w:val="0"/>
          <w:kern w:val="3"/>
          <w:sz w:val="24"/>
          <w:szCs w:val="24"/>
          <w:lang w:val="sl-SI"/>
        </w:rPr>
        <w:lastRenderedPageBreak/>
        <w:t>3. Intelektualni rezultati</w:t>
      </w:r>
    </w:p>
    <w:p w14:paraId="788985D1"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4EDF9232"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tbl>
      <w:tblPr>
        <w:tblW w:w="10624" w:type="dxa"/>
        <w:jc w:val="center"/>
        <w:tblLayout w:type="fixed"/>
        <w:tblLook w:val="0000" w:firstRow="0" w:lastRow="0" w:firstColumn="0" w:lastColumn="0" w:noHBand="0" w:noVBand="0"/>
      </w:tblPr>
      <w:tblGrid>
        <w:gridCol w:w="4050"/>
        <w:gridCol w:w="1612"/>
        <w:gridCol w:w="1666"/>
        <w:gridCol w:w="1331"/>
        <w:gridCol w:w="1965"/>
      </w:tblGrid>
      <w:tr w:rsidR="00241F33" w:rsidRPr="00725D24" w14:paraId="406E6678" w14:textId="77777777" w:rsidTr="005D523D">
        <w:trPr>
          <w:trHeight w:val="873"/>
          <w:jc w:val="center"/>
        </w:trPr>
        <w:tc>
          <w:tcPr>
            <w:tcW w:w="4050" w:type="dxa"/>
            <w:tcBorders>
              <w:top w:val="nil"/>
              <w:left w:val="nil"/>
              <w:bottom w:val="nil"/>
              <w:right w:val="nil"/>
            </w:tcBorders>
            <w:vAlign w:val="center"/>
          </w:tcPr>
          <w:p w14:paraId="71F857F6" w14:textId="5B42CCD0" w:rsidR="00241F33" w:rsidRPr="00725D24" w:rsidRDefault="0019780E" w:rsidP="006046A2">
            <w:pPr>
              <w:widowControl w:val="0"/>
              <w:suppressAutoHyphens/>
              <w:autoSpaceDE w:val="0"/>
              <w:autoSpaceDN w:val="0"/>
              <w:adjustRightInd w:val="0"/>
              <w:spacing w:after="0" w:line="240" w:lineRule="auto"/>
              <w:jc w:val="center"/>
              <w:textAlignment w:val="baseline"/>
              <w:rPr>
                <w:rFonts w:ascii="Times New Roman" w:eastAsia="SimSun" w:hAnsi="Times New Roman"/>
                <w:b/>
                <w:kern w:val="3"/>
                <w:sz w:val="24"/>
                <w:szCs w:val="24"/>
                <w:lang w:eastAsia="zh-CN"/>
              </w:rPr>
            </w:pPr>
            <w:r w:rsidRPr="00725D24">
              <w:rPr>
                <w:rFonts w:ascii="Times New Roman" w:eastAsia="SimSun" w:hAnsi="Times New Roman"/>
                <w:b/>
                <w:kern w:val="3"/>
                <w:sz w:val="24"/>
                <w:szCs w:val="24"/>
                <w:lang w:eastAsia="zh-CN"/>
              </w:rPr>
              <w:t>Programske države</w:t>
            </w:r>
          </w:p>
        </w:tc>
        <w:tc>
          <w:tcPr>
            <w:tcW w:w="1612" w:type="dxa"/>
            <w:tcBorders>
              <w:top w:val="single" w:sz="6" w:space="0" w:color="auto"/>
              <w:left w:val="single" w:sz="6" w:space="0" w:color="auto"/>
              <w:bottom w:val="single" w:sz="6" w:space="0" w:color="auto"/>
              <w:right w:val="single" w:sz="6" w:space="0" w:color="auto"/>
            </w:tcBorders>
            <w:shd w:val="solid" w:color="C0C0C0" w:fill="auto"/>
            <w:vAlign w:val="center"/>
          </w:tcPr>
          <w:p w14:paraId="5F53635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Vodja</w:t>
            </w:r>
          </w:p>
        </w:tc>
        <w:tc>
          <w:tcPr>
            <w:tcW w:w="1666" w:type="dxa"/>
            <w:tcBorders>
              <w:top w:val="single" w:sz="6" w:space="0" w:color="auto"/>
              <w:left w:val="single" w:sz="6" w:space="0" w:color="auto"/>
              <w:bottom w:val="single" w:sz="6" w:space="0" w:color="auto"/>
              <w:right w:val="single" w:sz="6" w:space="0" w:color="auto"/>
            </w:tcBorders>
            <w:shd w:val="solid" w:color="C0C0C0" w:fill="auto"/>
            <w:vAlign w:val="center"/>
          </w:tcPr>
          <w:p w14:paraId="1D17CF50" w14:textId="4757874A"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Učitelj/Vodja usposabljanja/Raziskovalec</w:t>
            </w:r>
            <w:r w:rsidR="006046A2" w:rsidRPr="00725D24">
              <w:rPr>
                <w:rFonts w:ascii="Times New Roman" w:eastAsia="SimSun" w:hAnsi="Times New Roman"/>
                <w:b/>
                <w:snapToGrid w:val="0"/>
                <w:kern w:val="3"/>
                <w:sz w:val="24"/>
                <w:szCs w:val="24"/>
                <w:lang w:val="sl-SI"/>
              </w:rPr>
              <w:t>/Mladinski delavec</w:t>
            </w:r>
          </w:p>
        </w:tc>
        <w:tc>
          <w:tcPr>
            <w:tcW w:w="1331" w:type="dxa"/>
            <w:tcBorders>
              <w:top w:val="single" w:sz="6" w:space="0" w:color="auto"/>
              <w:left w:val="single" w:sz="6" w:space="0" w:color="auto"/>
              <w:bottom w:val="single" w:sz="6" w:space="0" w:color="auto"/>
              <w:right w:val="single" w:sz="6" w:space="0" w:color="auto"/>
            </w:tcBorders>
            <w:shd w:val="solid" w:color="C0C0C0" w:fill="auto"/>
            <w:vAlign w:val="center"/>
          </w:tcPr>
          <w:p w14:paraId="3578F273"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Tehnik</w:t>
            </w:r>
          </w:p>
        </w:tc>
        <w:tc>
          <w:tcPr>
            <w:tcW w:w="1965" w:type="dxa"/>
            <w:tcBorders>
              <w:top w:val="single" w:sz="6" w:space="0" w:color="auto"/>
              <w:left w:val="single" w:sz="6" w:space="0" w:color="auto"/>
              <w:bottom w:val="single" w:sz="6" w:space="0" w:color="auto"/>
              <w:right w:val="single" w:sz="6" w:space="0" w:color="auto"/>
            </w:tcBorders>
            <w:shd w:val="solid" w:color="C0C0C0" w:fill="auto"/>
            <w:vAlign w:val="center"/>
          </w:tcPr>
          <w:p w14:paraId="7BF9FD11"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Administrativno  osebje</w:t>
            </w:r>
          </w:p>
        </w:tc>
      </w:tr>
      <w:tr w:rsidR="00241F33" w:rsidRPr="00725D24" w14:paraId="1EA9F626" w14:textId="77777777" w:rsidTr="005D523D">
        <w:trPr>
          <w:trHeight w:val="275"/>
          <w:jc w:val="center"/>
        </w:trPr>
        <w:tc>
          <w:tcPr>
            <w:tcW w:w="4050" w:type="dxa"/>
            <w:tcBorders>
              <w:top w:val="nil"/>
              <w:left w:val="nil"/>
              <w:bottom w:val="nil"/>
              <w:right w:val="nil"/>
            </w:tcBorders>
            <w:vAlign w:val="center"/>
          </w:tcPr>
          <w:p w14:paraId="665DD5A5" w14:textId="77777777" w:rsidR="00241F33" w:rsidRPr="00725D24" w:rsidRDefault="00241F33" w:rsidP="005D523D">
            <w:pPr>
              <w:widowControl w:val="0"/>
              <w:suppressAutoHyphens/>
              <w:autoSpaceDE w:val="0"/>
              <w:autoSpaceDN w:val="0"/>
              <w:adjustRightInd w:val="0"/>
              <w:spacing w:after="0" w:line="240" w:lineRule="auto"/>
              <w:jc w:val="center"/>
              <w:textAlignment w:val="baseline"/>
              <w:rPr>
                <w:rFonts w:ascii="Times New Roman" w:eastAsia="SimSun" w:hAnsi="Times New Roman"/>
                <w:kern w:val="3"/>
                <w:sz w:val="24"/>
                <w:szCs w:val="24"/>
                <w:lang w:eastAsia="zh-CN"/>
              </w:rPr>
            </w:pPr>
          </w:p>
        </w:tc>
        <w:tc>
          <w:tcPr>
            <w:tcW w:w="6574" w:type="dxa"/>
            <w:gridSpan w:val="4"/>
            <w:tcBorders>
              <w:top w:val="single" w:sz="6" w:space="0" w:color="auto"/>
              <w:left w:val="single" w:sz="6" w:space="0" w:color="auto"/>
              <w:bottom w:val="single" w:sz="6" w:space="0" w:color="auto"/>
              <w:right w:val="single" w:sz="6" w:space="0" w:color="auto"/>
            </w:tcBorders>
            <w:shd w:val="solid" w:color="C0C0C0" w:fill="auto"/>
            <w:vAlign w:val="center"/>
          </w:tcPr>
          <w:p w14:paraId="38DA02CB" w14:textId="77777777" w:rsidR="00241F33" w:rsidRPr="00725D24" w:rsidRDefault="00241F33" w:rsidP="005D523D">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Znesek v EUR na dan</w:t>
            </w:r>
          </w:p>
        </w:tc>
      </w:tr>
      <w:tr w:rsidR="00241F33" w:rsidRPr="00725D24" w14:paraId="0A1A9AA4" w14:textId="77777777" w:rsidTr="005D523D">
        <w:trPr>
          <w:trHeight w:val="1459"/>
          <w:jc w:val="center"/>
        </w:trPr>
        <w:tc>
          <w:tcPr>
            <w:tcW w:w="4050" w:type="dxa"/>
            <w:tcBorders>
              <w:top w:val="single" w:sz="6" w:space="0" w:color="auto"/>
              <w:left w:val="single" w:sz="6" w:space="0" w:color="auto"/>
              <w:bottom w:val="single" w:sz="6" w:space="0" w:color="auto"/>
              <w:right w:val="single" w:sz="6" w:space="0" w:color="auto"/>
            </w:tcBorders>
            <w:shd w:val="solid" w:color="C0C0C0" w:fill="auto"/>
            <w:vAlign w:val="center"/>
          </w:tcPr>
          <w:p w14:paraId="7954BF75"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Danska, Irska, Luksemburg, Nizozemska, Avstrija, Švedska, Lihtenštajn, Norveška</w:t>
            </w:r>
          </w:p>
        </w:tc>
        <w:tc>
          <w:tcPr>
            <w:tcW w:w="1612" w:type="dxa"/>
            <w:tcBorders>
              <w:top w:val="single" w:sz="6" w:space="0" w:color="auto"/>
              <w:left w:val="single" w:sz="6" w:space="0" w:color="auto"/>
              <w:bottom w:val="single" w:sz="6" w:space="0" w:color="auto"/>
              <w:right w:val="single" w:sz="6" w:space="0" w:color="auto"/>
            </w:tcBorders>
            <w:vAlign w:val="center"/>
          </w:tcPr>
          <w:p w14:paraId="4341D96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294</w:t>
            </w:r>
          </w:p>
        </w:tc>
        <w:tc>
          <w:tcPr>
            <w:tcW w:w="1666" w:type="dxa"/>
            <w:tcBorders>
              <w:top w:val="single" w:sz="6" w:space="0" w:color="auto"/>
              <w:left w:val="single" w:sz="6" w:space="0" w:color="auto"/>
              <w:bottom w:val="single" w:sz="6" w:space="0" w:color="auto"/>
              <w:right w:val="single" w:sz="6" w:space="0" w:color="auto"/>
            </w:tcBorders>
            <w:vAlign w:val="center"/>
          </w:tcPr>
          <w:p w14:paraId="503EF00E"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241</w:t>
            </w:r>
          </w:p>
        </w:tc>
        <w:tc>
          <w:tcPr>
            <w:tcW w:w="1331" w:type="dxa"/>
            <w:tcBorders>
              <w:top w:val="single" w:sz="6" w:space="0" w:color="auto"/>
              <w:left w:val="single" w:sz="6" w:space="0" w:color="auto"/>
              <w:bottom w:val="single" w:sz="6" w:space="0" w:color="auto"/>
              <w:right w:val="single" w:sz="6" w:space="0" w:color="auto"/>
            </w:tcBorders>
            <w:vAlign w:val="center"/>
          </w:tcPr>
          <w:p w14:paraId="198C318A"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190</w:t>
            </w:r>
          </w:p>
        </w:tc>
        <w:tc>
          <w:tcPr>
            <w:tcW w:w="1965" w:type="dxa"/>
            <w:tcBorders>
              <w:top w:val="single" w:sz="6" w:space="0" w:color="auto"/>
              <w:left w:val="single" w:sz="6" w:space="0" w:color="auto"/>
              <w:bottom w:val="single" w:sz="6" w:space="0" w:color="auto"/>
              <w:right w:val="single" w:sz="6" w:space="0" w:color="auto"/>
            </w:tcBorders>
            <w:vAlign w:val="center"/>
          </w:tcPr>
          <w:p w14:paraId="3255368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157</w:t>
            </w:r>
          </w:p>
        </w:tc>
      </w:tr>
      <w:tr w:rsidR="00241F33" w:rsidRPr="00725D24" w14:paraId="6A0688D0" w14:textId="77777777" w:rsidTr="005D523D">
        <w:trPr>
          <w:trHeight w:val="1554"/>
          <w:jc w:val="center"/>
        </w:trPr>
        <w:tc>
          <w:tcPr>
            <w:tcW w:w="4050" w:type="dxa"/>
            <w:tcBorders>
              <w:top w:val="single" w:sz="6" w:space="0" w:color="auto"/>
              <w:left w:val="single" w:sz="6" w:space="0" w:color="auto"/>
              <w:right w:val="single" w:sz="6" w:space="0" w:color="auto"/>
            </w:tcBorders>
            <w:shd w:val="solid" w:color="C0C0C0" w:fill="auto"/>
            <w:vAlign w:val="center"/>
          </w:tcPr>
          <w:p w14:paraId="39AB29C5"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p w14:paraId="766E3A2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Belgija, Nemčija, Francija, Italija, Finska, Velika Britanija, Islandija </w:t>
            </w:r>
          </w:p>
          <w:p w14:paraId="7DB94D2B"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612" w:type="dxa"/>
            <w:tcBorders>
              <w:top w:val="single" w:sz="6" w:space="0" w:color="auto"/>
              <w:left w:val="single" w:sz="6" w:space="0" w:color="auto"/>
              <w:right w:val="single" w:sz="6" w:space="0" w:color="auto"/>
            </w:tcBorders>
            <w:vAlign w:val="center"/>
          </w:tcPr>
          <w:p w14:paraId="48D25F95"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280</w:t>
            </w:r>
          </w:p>
        </w:tc>
        <w:tc>
          <w:tcPr>
            <w:tcW w:w="1666" w:type="dxa"/>
            <w:tcBorders>
              <w:top w:val="single" w:sz="6" w:space="0" w:color="auto"/>
              <w:left w:val="single" w:sz="6" w:space="0" w:color="auto"/>
              <w:right w:val="single" w:sz="6" w:space="0" w:color="auto"/>
            </w:tcBorders>
            <w:vAlign w:val="center"/>
          </w:tcPr>
          <w:p w14:paraId="49A9C5CC"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214</w:t>
            </w:r>
          </w:p>
        </w:tc>
        <w:tc>
          <w:tcPr>
            <w:tcW w:w="1331" w:type="dxa"/>
            <w:tcBorders>
              <w:top w:val="single" w:sz="6" w:space="0" w:color="auto"/>
              <w:left w:val="single" w:sz="6" w:space="0" w:color="auto"/>
              <w:right w:val="single" w:sz="6" w:space="0" w:color="auto"/>
            </w:tcBorders>
            <w:vAlign w:val="center"/>
          </w:tcPr>
          <w:p w14:paraId="111607D1"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162</w:t>
            </w:r>
          </w:p>
        </w:tc>
        <w:tc>
          <w:tcPr>
            <w:tcW w:w="1965" w:type="dxa"/>
            <w:tcBorders>
              <w:top w:val="single" w:sz="6" w:space="0" w:color="auto"/>
              <w:left w:val="single" w:sz="6" w:space="0" w:color="auto"/>
              <w:right w:val="single" w:sz="6" w:space="0" w:color="auto"/>
            </w:tcBorders>
            <w:vAlign w:val="center"/>
          </w:tcPr>
          <w:p w14:paraId="15369533"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131</w:t>
            </w:r>
          </w:p>
        </w:tc>
      </w:tr>
      <w:tr w:rsidR="00241F33" w:rsidRPr="00725D24" w14:paraId="4C020790" w14:textId="77777777" w:rsidTr="005D523D">
        <w:trPr>
          <w:trHeight w:val="1554"/>
          <w:jc w:val="center"/>
        </w:trPr>
        <w:tc>
          <w:tcPr>
            <w:tcW w:w="4050" w:type="dxa"/>
            <w:tcBorders>
              <w:top w:val="single" w:sz="6" w:space="0" w:color="auto"/>
              <w:left w:val="single" w:sz="6" w:space="0" w:color="auto"/>
              <w:bottom w:val="single" w:sz="6" w:space="0" w:color="auto"/>
              <w:right w:val="single" w:sz="6" w:space="0" w:color="auto"/>
            </w:tcBorders>
            <w:shd w:val="solid" w:color="C0C0C0" w:fill="auto"/>
            <w:vAlign w:val="center"/>
          </w:tcPr>
          <w:p w14:paraId="17BB71C0"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p w14:paraId="0D079298"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Češka republika, Grčija, Španija, Ciper, Malta, Portugalska, Slovenija</w:t>
            </w:r>
          </w:p>
          <w:p w14:paraId="768F7B66"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612" w:type="dxa"/>
            <w:tcBorders>
              <w:top w:val="single" w:sz="6" w:space="0" w:color="auto"/>
              <w:left w:val="single" w:sz="6" w:space="0" w:color="auto"/>
              <w:bottom w:val="single" w:sz="6" w:space="0" w:color="auto"/>
              <w:right w:val="single" w:sz="6" w:space="0" w:color="auto"/>
            </w:tcBorders>
            <w:vAlign w:val="center"/>
          </w:tcPr>
          <w:p w14:paraId="797E025F"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164</w:t>
            </w:r>
          </w:p>
        </w:tc>
        <w:tc>
          <w:tcPr>
            <w:tcW w:w="1666" w:type="dxa"/>
            <w:tcBorders>
              <w:top w:val="single" w:sz="6" w:space="0" w:color="auto"/>
              <w:left w:val="single" w:sz="6" w:space="0" w:color="auto"/>
              <w:bottom w:val="single" w:sz="6" w:space="0" w:color="auto"/>
              <w:right w:val="single" w:sz="6" w:space="0" w:color="auto"/>
            </w:tcBorders>
            <w:vAlign w:val="center"/>
          </w:tcPr>
          <w:p w14:paraId="722DDC56"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137</w:t>
            </w:r>
          </w:p>
        </w:tc>
        <w:tc>
          <w:tcPr>
            <w:tcW w:w="1331" w:type="dxa"/>
            <w:tcBorders>
              <w:top w:val="single" w:sz="6" w:space="0" w:color="auto"/>
              <w:left w:val="single" w:sz="6" w:space="0" w:color="auto"/>
              <w:bottom w:val="single" w:sz="6" w:space="0" w:color="auto"/>
              <w:right w:val="single" w:sz="6" w:space="0" w:color="auto"/>
            </w:tcBorders>
            <w:vAlign w:val="center"/>
          </w:tcPr>
          <w:p w14:paraId="646AC9C0"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102</w:t>
            </w:r>
          </w:p>
        </w:tc>
        <w:tc>
          <w:tcPr>
            <w:tcW w:w="1965" w:type="dxa"/>
            <w:tcBorders>
              <w:top w:val="single" w:sz="6" w:space="0" w:color="auto"/>
              <w:left w:val="single" w:sz="6" w:space="0" w:color="auto"/>
              <w:bottom w:val="single" w:sz="6" w:space="0" w:color="auto"/>
              <w:right w:val="single" w:sz="6" w:space="0" w:color="auto"/>
            </w:tcBorders>
            <w:vAlign w:val="center"/>
          </w:tcPr>
          <w:p w14:paraId="6FCAA3F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78</w:t>
            </w:r>
          </w:p>
        </w:tc>
      </w:tr>
      <w:tr w:rsidR="00241F33" w:rsidRPr="00725D24" w14:paraId="366927D2" w14:textId="77777777" w:rsidTr="005D523D">
        <w:trPr>
          <w:trHeight w:val="1405"/>
          <w:jc w:val="center"/>
        </w:trPr>
        <w:tc>
          <w:tcPr>
            <w:tcW w:w="4050" w:type="dxa"/>
            <w:tcBorders>
              <w:top w:val="single" w:sz="6" w:space="0" w:color="auto"/>
              <w:left w:val="single" w:sz="6" w:space="0" w:color="auto"/>
              <w:bottom w:val="single" w:sz="4" w:space="0" w:color="auto"/>
              <w:right w:val="single" w:sz="6" w:space="0" w:color="auto"/>
            </w:tcBorders>
            <w:shd w:val="solid" w:color="C0C0C0" w:fill="auto"/>
            <w:vAlign w:val="center"/>
          </w:tcPr>
          <w:p w14:paraId="04E8F376"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p w14:paraId="77D0A8AA" w14:textId="60B2C1FD"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Bolgarija, Estonija, Hrvaška, Latvija, Litva, Madžarska, Poljska, Romunija, </w:t>
            </w:r>
            <w:r w:rsidR="001C4751">
              <w:rPr>
                <w:rFonts w:ascii="Times New Roman" w:eastAsia="SimSun" w:hAnsi="Times New Roman"/>
                <w:b/>
                <w:snapToGrid w:val="0"/>
                <w:kern w:val="3"/>
                <w:sz w:val="24"/>
                <w:szCs w:val="24"/>
                <w:lang w:val="sl-SI"/>
              </w:rPr>
              <w:t xml:space="preserve">Srbija, </w:t>
            </w:r>
            <w:r w:rsidRPr="00725D24">
              <w:rPr>
                <w:rFonts w:ascii="Times New Roman" w:eastAsia="SimSun" w:hAnsi="Times New Roman"/>
                <w:b/>
                <w:snapToGrid w:val="0"/>
                <w:kern w:val="3"/>
                <w:sz w:val="24"/>
                <w:szCs w:val="24"/>
                <w:lang w:val="sl-SI"/>
              </w:rPr>
              <w:t xml:space="preserve">Slovaška, </w:t>
            </w:r>
            <w:r w:rsidR="001C4751">
              <w:rPr>
                <w:rFonts w:ascii="Times New Roman" w:eastAsia="SimSun" w:hAnsi="Times New Roman"/>
                <w:b/>
                <w:snapToGrid w:val="0"/>
                <w:kern w:val="3"/>
                <w:sz w:val="24"/>
                <w:szCs w:val="24"/>
                <w:lang w:val="sl-SI"/>
              </w:rPr>
              <w:t>Severna</w:t>
            </w:r>
            <w:r w:rsidRPr="00725D24">
              <w:rPr>
                <w:rFonts w:ascii="Times New Roman" w:eastAsia="SimSun" w:hAnsi="Times New Roman"/>
                <w:b/>
                <w:snapToGrid w:val="0"/>
                <w:kern w:val="3"/>
                <w:sz w:val="24"/>
                <w:szCs w:val="24"/>
                <w:lang w:val="sl-SI"/>
              </w:rPr>
              <w:t xml:space="preserve"> Makedonija, Turčija</w:t>
            </w:r>
          </w:p>
          <w:p w14:paraId="1AE387CF"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612" w:type="dxa"/>
            <w:tcBorders>
              <w:top w:val="single" w:sz="6" w:space="0" w:color="auto"/>
              <w:left w:val="single" w:sz="6" w:space="0" w:color="auto"/>
              <w:bottom w:val="single" w:sz="4" w:space="0" w:color="auto"/>
              <w:right w:val="single" w:sz="6" w:space="0" w:color="auto"/>
            </w:tcBorders>
            <w:vAlign w:val="center"/>
          </w:tcPr>
          <w:p w14:paraId="25DDC207"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88</w:t>
            </w:r>
          </w:p>
        </w:tc>
        <w:tc>
          <w:tcPr>
            <w:tcW w:w="1666" w:type="dxa"/>
            <w:tcBorders>
              <w:top w:val="single" w:sz="6" w:space="0" w:color="auto"/>
              <w:left w:val="single" w:sz="6" w:space="0" w:color="auto"/>
              <w:bottom w:val="single" w:sz="4" w:space="0" w:color="auto"/>
              <w:right w:val="single" w:sz="6" w:space="0" w:color="auto"/>
            </w:tcBorders>
            <w:vAlign w:val="center"/>
          </w:tcPr>
          <w:p w14:paraId="4769585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74</w:t>
            </w:r>
          </w:p>
        </w:tc>
        <w:tc>
          <w:tcPr>
            <w:tcW w:w="1331" w:type="dxa"/>
            <w:tcBorders>
              <w:top w:val="single" w:sz="6" w:space="0" w:color="auto"/>
              <w:left w:val="single" w:sz="6" w:space="0" w:color="auto"/>
              <w:bottom w:val="single" w:sz="4" w:space="0" w:color="auto"/>
              <w:right w:val="single" w:sz="6" w:space="0" w:color="auto"/>
            </w:tcBorders>
            <w:vAlign w:val="center"/>
          </w:tcPr>
          <w:p w14:paraId="2F6FCF1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55</w:t>
            </w:r>
          </w:p>
        </w:tc>
        <w:tc>
          <w:tcPr>
            <w:tcW w:w="1965" w:type="dxa"/>
            <w:tcBorders>
              <w:top w:val="single" w:sz="6" w:space="0" w:color="auto"/>
              <w:left w:val="single" w:sz="6" w:space="0" w:color="auto"/>
              <w:bottom w:val="single" w:sz="4" w:space="0" w:color="auto"/>
              <w:right w:val="single" w:sz="6" w:space="0" w:color="auto"/>
            </w:tcBorders>
            <w:vAlign w:val="center"/>
          </w:tcPr>
          <w:p w14:paraId="6F695184"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39</w:t>
            </w:r>
          </w:p>
        </w:tc>
      </w:tr>
    </w:tbl>
    <w:p w14:paraId="7B29684B" w14:textId="77777777" w:rsidR="00241F33" w:rsidRPr="00725D24" w:rsidRDefault="00241F33" w:rsidP="00241F33">
      <w:pPr>
        <w:spacing w:after="0" w:line="240" w:lineRule="auto"/>
        <w:rPr>
          <w:rFonts w:ascii="Times New Roman" w:eastAsia="SimSun" w:hAnsi="Times New Roman"/>
          <w:b/>
          <w:snapToGrid w:val="0"/>
          <w:kern w:val="3"/>
          <w:sz w:val="24"/>
          <w:szCs w:val="24"/>
          <w:lang w:val="sl-SI"/>
        </w:rPr>
      </w:pPr>
    </w:p>
    <w:p w14:paraId="7E93109C" w14:textId="77777777" w:rsidR="00241F33" w:rsidRPr="00725D24" w:rsidRDefault="00241F33" w:rsidP="00241F33">
      <w:pPr>
        <w:spacing w:after="0" w:line="240" w:lineRule="auto"/>
        <w:rPr>
          <w:rFonts w:ascii="Times New Roman" w:eastAsia="SimSun" w:hAnsi="Times New Roman"/>
          <w:b/>
          <w:snapToGrid w:val="0"/>
          <w:kern w:val="3"/>
          <w:sz w:val="24"/>
          <w:szCs w:val="24"/>
          <w:lang w:val="sl-SI"/>
        </w:rPr>
      </w:pPr>
    </w:p>
    <w:p w14:paraId="6AF12B2D" w14:textId="77777777" w:rsidR="00241F33" w:rsidRPr="00725D24" w:rsidRDefault="00241F33" w:rsidP="00241F33">
      <w:pPr>
        <w:spacing w:after="0" w:line="240" w:lineRule="auto"/>
        <w:rPr>
          <w:rFonts w:ascii="Times New Roman" w:eastAsia="SimSun" w:hAnsi="Times New Roman"/>
          <w:b/>
          <w:snapToGrid w:val="0"/>
          <w:kern w:val="3"/>
          <w:sz w:val="24"/>
          <w:szCs w:val="24"/>
          <w:lang w:val="sl-SI"/>
        </w:rPr>
      </w:pPr>
    </w:p>
    <w:tbl>
      <w:tblPr>
        <w:tblW w:w="10682" w:type="dxa"/>
        <w:tblInd w:w="-318" w:type="dxa"/>
        <w:tblLayout w:type="fixed"/>
        <w:tblLook w:val="0000" w:firstRow="0" w:lastRow="0" w:firstColumn="0" w:lastColumn="0" w:noHBand="0" w:noVBand="0"/>
      </w:tblPr>
      <w:tblGrid>
        <w:gridCol w:w="4679"/>
        <w:gridCol w:w="1168"/>
        <w:gridCol w:w="1667"/>
        <w:gridCol w:w="1300"/>
        <w:gridCol w:w="1868"/>
      </w:tblGrid>
      <w:tr w:rsidR="00241F33" w:rsidRPr="00725D24" w14:paraId="5F405CD5" w14:textId="77777777" w:rsidTr="00241F33">
        <w:trPr>
          <w:trHeight w:val="873"/>
          <w:tblHeader/>
        </w:trPr>
        <w:tc>
          <w:tcPr>
            <w:tcW w:w="4679" w:type="dxa"/>
            <w:tcBorders>
              <w:top w:val="nil"/>
              <w:left w:val="nil"/>
              <w:bottom w:val="nil"/>
              <w:right w:val="nil"/>
            </w:tcBorders>
            <w:vAlign w:val="center"/>
          </w:tcPr>
          <w:p w14:paraId="41125CF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Partnerske države</w:t>
            </w:r>
          </w:p>
        </w:tc>
        <w:tc>
          <w:tcPr>
            <w:tcW w:w="1168" w:type="dxa"/>
            <w:tcBorders>
              <w:top w:val="single" w:sz="6" w:space="0" w:color="auto"/>
              <w:left w:val="single" w:sz="6" w:space="0" w:color="auto"/>
              <w:bottom w:val="single" w:sz="6" w:space="0" w:color="auto"/>
              <w:right w:val="single" w:sz="6" w:space="0" w:color="auto"/>
            </w:tcBorders>
            <w:shd w:val="solid" w:color="C0C0C0" w:fill="auto"/>
            <w:vAlign w:val="center"/>
          </w:tcPr>
          <w:p w14:paraId="7884BD00"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Vodja</w:t>
            </w:r>
          </w:p>
        </w:tc>
        <w:tc>
          <w:tcPr>
            <w:tcW w:w="1667" w:type="dxa"/>
            <w:tcBorders>
              <w:top w:val="single" w:sz="6" w:space="0" w:color="auto"/>
              <w:left w:val="single" w:sz="6" w:space="0" w:color="auto"/>
              <w:bottom w:val="single" w:sz="6" w:space="0" w:color="auto"/>
              <w:right w:val="single" w:sz="6" w:space="0" w:color="auto"/>
            </w:tcBorders>
            <w:shd w:val="solid" w:color="C0C0C0" w:fill="auto"/>
            <w:vAlign w:val="center"/>
          </w:tcPr>
          <w:p w14:paraId="1753AA54"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Učitelj/</w:t>
            </w:r>
          </w:p>
          <w:p w14:paraId="7FBA1FC5" w14:textId="3C83031C"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Vodja usposabljanja/Raziskovalec</w:t>
            </w:r>
            <w:r w:rsidR="006046A2" w:rsidRPr="00725D24">
              <w:rPr>
                <w:rFonts w:ascii="Times New Roman" w:eastAsia="SimSun" w:hAnsi="Times New Roman"/>
                <w:b/>
                <w:snapToGrid w:val="0"/>
                <w:kern w:val="3"/>
                <w:sz w:val="24"/>
                <w:szCs w:val="24"/>
                <w:lang w:val="sl-SI"/>
              </w:rPr>
              <w:t>/Mladinski delavec</w:t>
            </w:r>
          </w:p>
        </w:tc>
        <w:tc>
          <w:tcPr>
            <w:tcW w:w="1300" w:type="dxa"/>
            <w:tcBorders>
              <w:top w:val="single" w:sz="6" w:space="0" w:color="auto"/>
              <w:left w:val="single" w:sz="6" w:space="0" w:color="auto"/>
              <w:bottom w:val="single" w:sz="6" w:space="0" w:color="auto"/>
              <w:right w:val="single" w:sz="6" w:space="0" w:color="auto"/>
            </w:tcBorders>
            <w:shd w:val="solid" w:color="C0C0C0" w:fill="auto"/>
            <w:vAlign w:val="center"/>
          </w:tcPr>
          <w:p w14:paraId="2261BECE"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Tehnik</w:t>
            </w:r>
          </w:p>
        </w:tc>
        <w:tc>
          <w:tcPr>
            <w:tcW w:w="1868" w:type="dxa"/>
            <w:tcBorders>
              <w:top w:val="single" w:sz="6" w:space="0" w:color="auto"/>
              <w:left w:val="single" w:sz="6" w:space="0" w:color="auto"/>
              <w:bottom w:val="single" w:sz="6" w:space="0" w:color="auto"/>
              <w:right w:val="single" w:sz="6" w:space="0" w:color="auto"/>
            </w:tcBorders>
            <w:shd w:val="solid" w:color="C0C0C0" w:fill="auto"/>
            <w:vAlign w:val="center"/>
          </w:tcPr>
          <w:p w14:paraId="1AE1B097"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Administrativno  osebje</w:t>
            </w:r>
          </w:p>
        </w:tc>
      </w:tr>
      <w:tr w:rsidR="00241F33" w:rsidRPr="00725D24" w14:paraId="6C5A6B90" w14:textId="77777777" w:rsidTr="00241F33">
        <w:trPr>
          <w:trHeight w:val="275"/>
          <w:tblHeader/>
        </w:trPr>
        <w:tc>
          <w:tcPr>
            <w:tcW w:w="4679" w:type="dxa"/>
            <w:tcBorders>
              <w:top w:val="nil"/>
              <w:left w:val="nil"/>
              <w:bottom w:val="nil"/>
              <w:right w:val="nil"/>
            </w:tcBorders>
            <w:vAlign w:val="center"/>
          </w:tcPr>
          <w:p w14:paraId="4336384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6003" w:type="dxa"/>
            <w:gridSpan w:val="4"/>
            <w:tcBorders>
              <w:top w:val="single" w:sz="6" w:space="0" w:color="auto"/>
              <w:left w:val="single" w:sz="6" w:space="0" w:color="auto"/>
              <w:bottom w:val="single" w:sz="6" w:space="0" w:color="auto"/>
              <w:right w:val="single" w:sz="6" w:space="0" w:color="auto"/>
            </w:tcBorders>
            <w:shd w:val="solid" w:color="C0C0C0" w:fill="auto"/>
          </w:tcPr>
          <w:p w14:paraId="121936DD" w14:textId="77777777" w:rsidR="00241F33" w:rsidRPr="00725D24" w:rsidRDefault="00241F33" w:rsidP="005D523D">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Znesek v EUR na dan</w:t>
            </w:r>
          </w:p>
        </w:tc>
      </w:tr>
      <w:tr w:rsidR="00241F33" w:rsidRPr="00725D24" w14:paraId="7AD9D1B0" w14:textId="77777777" w:rsidTr="00241F33">
        <w:trPr>
          <w:trHeight w:val="577"/>
        </w:trPr>
        <w:tc>
          <w:tcPr>
            <w:tcW w:w="4679" w:type="dxa"/>
            <w:tcBorders>
              <w:top w:val="single" w:sz="6" w:space="0" w:color="auto"/>
              <w:left w:val="single" w:sz="6" w:space="0" w:color="auto"/>
              <w:bottom w:val="single" w:sz="6" w:space="0" w:color="auto"/>
              <w:right w:val="single" w:sz="6" w:space="0" w:color="auto"/>
            </w:tcBorders>
            <w:shd w:val="solid" w:color="C0C0C0" w:fill="auto"/>
            <w:vAlign w:val="center"/>
          </w:tcPr>
          <w:p w14:paraId="63DD64C1"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Avstralija, Kanada, Kuvajt, Macao, Monako, </w:t>
            </w:r>
          </w:p>
          <w:p w14:paraId="3F6F1A41" w14:textId="41CE8FC9"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Katar, San Marino, </w:t>
            </w:r>
            <w:r w:rsidR="0019780E" w:rsidRPr="00725D24">
              <w:rPr>
                <w:rFonts w:ascii="Times New Roman" w:eastAsia="SimSun" w:hAnsi="Times New Roman"/>
                <w:b/>
                <w:snapToGrid w:val="0"/>
                <w:kern w:val="3"/>
                <w:sz w:val="24"/>
                <w:szCs w:val="24"/>
                <w:lang w:val="sl-SI"/>
              </w:rPr>
              <w:t xml:space="preserve">Švica, </w:t>
            </w:r>
            <w:r w:rsidRPr="00725D24">
              <w:rPr>
                <w:rFonts w:ascii="Times New Roman" w:eastAsia="SimSun" w:hAnsi="Times New Roman"/>
                <w:b/>
                <w:snapToGrid w:val="0"/>
                <w:kern w:val="3"/>
                <w:sz w:val="24"/>
                <w:szCs w:val="24"/>
                <w:lang w:val="sl-SI"/>
              </w:rPr>
              <w:t>Združene države Amerike</w:t>
            </w:r>
          </w:p>
          <w:p w14:paraId="244EF6CC"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168" w:type="dxa"/>
            <w:tcBorders>
              <w:top w:val="single" w:sz="6" w:space="0" w:color="auto"/>
              <w:left w:val="single" w:sz="6" w:space="0" w:color="auto"/>
              <w:bottom w:val="single" w:sz="6" w:space="0" w:color="auto"/>
              <w:right w:val="single" w:sz="6" w:space="0" w:color="auto"/>
            </w:tcBorders>
            <w:vAlign w:val="center"/>
          </w:tcPr>
          <w:p w14:paraId="045EB905"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294</w:t>
            </w:r>
          </w:p>
        </w:tc>
        <w:tc>
          <w:tcPr>
            <w:tcW w:w="1667" w:type="dxa"/>
            <w:tcBorders>
              <w:top w:val="single" w:sz="6" w:space="0" w:color="auto"/>
              <w:left w:val="single" w:sz="6" w:space="0" w:color="auto"/>
              <w:bottom w:val="single" w:sz="6" w:space="0" w:color="auto"/>
              <w:right w:val="single" w:sz="6" w:space="0" w:color="auto"/>
            </w:tcBorders>
            <w:vAlign w:val="center"/>
          </w:tcPr>
          <w:p w14:paraId="40EC9E2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241</w:t>
            </w:r>
          </w:p>
        </w:tc>
        <w:tc>
          <w:tcPr>
            <w:tcW w:w="1300" w:type="dxa"/>
            <w:tcBorders>
              <w:top w:val="single" w:sz="6" w:space="0" w:color="auto"/>
              <w:left w:val="single" w:sz="6" w:space="0" w:color="auto"/>
              <w:bottom w:val="single" w:sz="6" w:space="0" w:color="auto"/>
              <w:right w:val="single" w:sz="6" w:space="0" w:color="auto"/>
            </w:tcBorders>
            <w:vAlign w:val="center"/>
          </w:tcPr>
          <w:p w14:paraId="507D0860"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190</w:t>
            </w:r>
          </w:p>
        </w:tc>
        <w:tc>
          <w:tcPr>
            <w:tcW w:w="1868" w:type="dxa"/>
            <w:tcBorders>
              <w:top w:val="single" w:sz="6" w:space="0" w:color="auto"/>
              <w:left w:val="single" w:sz="6" w:space="0" w:color="auto"/>
              <w:bottom w:val="single" w:sz="6" w:space="0" w:color="auto"/>
              <w:right w:val="single" w:sz="6" w:space="0" w:color="auto"/>
            </w:tcBorders>
            <w:vAlign w:val="center"/>
          </w:tcPr>
          <w:p w14:paraId="67B73785"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157</w:t>
            </w:r>
          </w:p>
        </w:tc>
      </w:tr>
      <w:tr w:rsidR="00241F33" w:rsidRPr="00725D24" w14:paraId="14F6655D" w14:textId="77777777" w:rsidTr="00241F33">
        <w:trPr>
          <w:trHeight w:val="543"/>
        </w:trPr>
        <w:tc>
          <w:tcPr>
            <w:tcW w:w="4679" w:type="dxa"/>
            <w:tcBorders>
              <w:top w:val="single" w:sz="6" w:space="0" w:color="auto"/>
              <w:left w:val="single" w:sz="6" w:space="0" w:color="auto"/>
              <w:right w:val="single" w:sz="6" w:space="0" w:color="auto"/>
            </w:tcBorders>
            <w:shd w:val="solid" w:color="C0C0C0" w:fill="auto"/>
            <w:vAlign w:val="center"/>
          </w:tcPr>
          <w:p w14:paraId="114E4E1E"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Andora, Brunej, Japonska, Nova Zelandija, </w:t>
            </w:r>
          </w:p>
          <w:p w14:paraId="04178E1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Singapur, Združeni arabski emirati, Vatikanska mestna država</w:t>
            </w:r>
          </w:p>
          <w:p w14:paraId="16B212B9"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168" w:type="dxa"/>
            <w:tcBorders>
              <w:top w:val="single" w:sz="6" w:space="0" w:color="auto"/>
              <w:left w:val="single" w:sz="6" w:space="0" w:color="auto"/>
              <w:right w:val="single" w:sz="6" w:space="0" w:color="auto"/>
            </w:tcBorders>
            <w:vAlign w:val="center"/>
          </w:tcPr>
          <w:p w14:paraId="4884EFF0"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280</w:t>
            </w:r>
          </w:p>
        </w:tc>
        <w:tc>
          <w:tcPr>
            <w:tcW w:w="1667" w:type="dxa"/>
            <w:tcBorders>
              <w:top w:val="single" w:sz="6" w:space="0" w:color="auto"/>
              <w:left w:val="single" w:sz="6" w:space="0" w:color="auto"/>
              <w:right w:val="single" w:sz="6" w:space="0" w:color="auto"/>
            </w:tcBorders>
            <w:vAlign w:val="center"/>
          </w:tcPr>
          <w:p w14:paraId="2EF5B4E3"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214</w:t>
            </w:r>
          </w:p>
        </w:tc>
        <w:tc>
          <w:tcPr>
            <w:tcW w:w="1300" w:type="dxa"/>
            <w:tcBorders>
              <w:top w:val="single" w:sz="6" w:space="0" w:color="auto"/>
              <w:left w:val="single" w:sz="6" w:space="0" w:color="auto"/>
              <w:right w:val="single" w:sz="6" w:space="0" w:color="auto"/>
            </w:tcBorders>
            <w:vAlign w:val="center"/>
          </w:tcPr>
          <w:p w14:paraId="2329351E"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162</w:t>
            </w:r>
          </w:p>
        </w:tc>
        <w:tc>
          <w:tcPr>
            <w:tcW w:w="1868" w:type="dxa"/>
            <w:tcBorders>
              <w:top w:val="single" w:sz="6" w:space="0" w:color="auto"/>
              <w:left w:val="single" w:sz="6" w:space="0" w:color="auto"/>
              <w:right w:val="single" w:sz="6" w:space="0" w:color="auto"/>
            </w:tcBorders>
            <w:vAlign w:val="center"/>
          </w:tcPr>
          <w:p w14:paraId="7EE792C4"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131</w:t>
            </w:r>
          </w:p>
        </w:tc>
      </w:tr>
      <w:tr w:rsidR="00241F33" w:rsidRPr="00725D24" w14:paraId="6A9202AB" w14:textId="77777777" w:rsidTr="00241F33">
        <w:trPr>
          <w:trHeight w:val="692"/>
        </w:trPr>
        <w:tc>
          <w:tcPr>
            <w:tcW w:w="4679" w:type="dxa"/>
            <w:tcBorders>
              <w:top w:val="single" w:sz="6" w:space="0" w:color="auto"/>
              <w:left w:val="single" w:sz="6" w:space="0" w:color="auto"/>
              <w:bottom w:val="single" w:sz="6" w:space="0" w:color="auto"/>
              <w:right w:val="single" w:sz="6" w:space="0" w:color="auto"/>
            </w:tcBorders>
            <w:shd w:val="solid" w:color="C0C0C0" w:fill="auto"/>
            <w:vAlign w:val="center"/>
          </w:tcPr>
          <w:p w14:paraId="4B9B538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lastRenderedPageBreak/>
              <w:t xml:space="preserve">Bahami, Bahrajn, Ekvatorialna </w:t>
            </w:r>
          </w:p>
          <w:p w14:paraId="20DFA14F"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Gvineja, Hongkong, Izrael, (Republika) Koreja, Oman, Saudska Arabija, Tajvan</w:t>
            </w:r>
          </w:p>
          <w:p w14:paraId="3E3C099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168" w:type="dxa"/>
            <w:tcBorders>
              <w:top w:val="single" w:sz="6" w:space="0" w:color="auto"/>
              <w:left w:val="single" w:sz="6" w:space="0" w:color="auto"/>
              <w:bottom w:val="single" w:sz="6" w:space="0" w:color="auto"/>
              <w:right w:val="single" w:sz="6" w:space="0" w:color="auto"/>
            </w:tcBorders>
            <w:vAlign w:val="center"/>
          </w:tcPr>
          <w:p w14:paraId="204816E2"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164</w:t>
            </w:r>
          </w:p>
        </w:tc>
        <w:tc>
          <w:tcPr>
            <w:tcW w:w="1667" w:type="dxa"/>
            <w:tcBorders>
              <w:top w:val="single" w:sz="6" w:space="0" w:color="auto"/>
              <w:left w:val="single" w:sz="6" w:space="0" w:color="auto"/>
              <w:bottom w:val="single" w:sz="6" w:space="0" w:color="auto"/>
              <w:right w:val="single" w:sz="6" w:space="0" w:color="auto"/>
            </w:tcBorders>
            <w:vAlign w:val="center"/>
          </w:tcPr>
          <w:p w14:paraId="08A2A4B6"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137</w:t>
            </w:r>
          </w:p>
        </w:tc>
        <w:tc>
          <w:tcPr>
            <w:tcW w:w="1300" w:type="dxa"/>
            <w:tcBorders>
              <w:top w:val="single" w:sz="6" w:space="0" w:color="auto"/>
              <w:left w:val="single" w:sz="6" w:space="0" w:color="auto"/>
              <w:bottom w:val="single" w:sz="6" w:space="0" w:color="auto"/>
              <w:right w:val="single" w:sz="6" w:space="0" w:color="auto"/>
            </w:tcBorders>
            <w:vAlign w:val="center"/>
          </w:tcPr>
          <w:p w14:paraId="62958DF7"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102</w:t>
            </w:r>
          </w:p>
        </w:tc>
        <w:tc>
          <w:tcPr>
            <w:tcW w:w="1868" w:type="dxa"/>
            <w:tcBorders>
              <w:top w:val="single" w:sz="6" w:space="0" w:color="auto"/>
              <w:left w:val="single" w:sz="6" w:space="0" w:color="auto"/>
              <w:bottom w:val="single" w:sz="6" w:space="0" w:color="auto"/>
              <w:right w:val="single" w:sz="6" w:space="0" w:color="auto"/>
            </w:tcBorders>
            <w:vAlign w:val="center"/>
          </w:tcPr>
          <w:p w14:paraId="1E74313F"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78</w:t>
            </w:r>
          </w:p>
        </w:tc>
      </w:tr>
      <w:tr w:rsidR="00241F33" w:rsidRPr="00725D24" w14:paraId="305EACC7" w14:textId="77777777" w:rsidTr="00241F33">
        <w:trPr>
          <w:trHeight w:val="1405"/>
        </w:trPr>
        <w:tc>
          <w:tcPr>
            <w:tcW w:w="4679" w:type="dxa"/>
            <w:tcBorders>
              <w:top w:val="single" w:sz="6" w:space="0" w:color="auto"/>
              <w:left w:val="single" w:sz="6" w:space="0" w:color="auto"/>
              <w:bottom w:val="single" w:sz="4" w:space="0" w:color="auto"/>
              <w:right w:val="single" w:sz="6" w:space="0" w:color="auto"/>
            </w:tcBorders>
            <w:shd w:val="solid" w:color="C0C0C0" w:fill="auto"/>
            <w:vAlign w:val="center"/>
          </w:tcPr>
          <w:p w14:paraId="7E7D5094"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Afganistan, Albanija, Alžirija, Angola, Antig va in Barbuda, Argentina, Armenija, Azerbajdžan, Bangladeš, Barbados, Čile, Belorusija, Belize, Benin, Butan, Bolivija, Bosna in Hercegovina, Bocvana, </w:t>
            </w:r>
          </w:p>
          <w:p w14:paraId="288944A3"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Brazilija, Burkina Faso, Burundi, Kambodža, </w:t>
            </w:r>
          </w:p>
          <w:p w14:paraId="351AF942"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Kamerun, Zelenortski otoki, Srednjeafriška </w:t>
            </w:r>
          </w:p>
          <w:p w14:paraId="66D91CDC"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republika, Čad, Kitajska, Kolumbija, Komori, Kongo (Brazzaville), Kongo (Kinšasa), Cookovi otoki, Kostarika, Kuba, Džibuti, Dominika, Dominikanska republika, Vzhodni Timor, Ekvador, Egipt, Salvador, Eritreja, Etiopija, Fidži, Gabon, Gambija, Gruzija, Gana, Grenada, Gvatemala, (Republika) Gvineja, Gvineja Bissau, Gvajana, Haiti, Honduras, Indija, Indonezija, Iran, Irak, Slonokoščena obala, Jamajka, Jordanija, Kazahstan, Kenija, Kiribati, Koreja (PRK), </w:t>
            </w:r>
          </w:p>
          <w:p w14:paraId="3235137E"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Kosovo, Kirgizistan, Laos, Libanon, Lesoto, Liberija, Libija, Madagaskar, Malavi, Malezija, Maldivi, Mali, Marshallovi otoki, Mavretanija, Mauritius, Mehika, Mikronezija, Moldavija, Mongolija, Črna gora, Maroko, Mozambik, Mjanmar, Namibija, Nauru, Nepal, Nikaragva, Niger, Nigerija, Niue, Pakistan, Palau, Palestina, Panama, Papua Nova Gvineja, </w:t>
            </w:r>
          </w:p>
          <w:p w14:paraId="39398E02"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Paragvaj, Peru, Filipini, Ruska federacija, Ruanda, Samoa, Sao Tome in Principe, Senegal, Srbija, Sejšeli, Sierra Leone, Salomonovi otoki, Somalija, Južna Afrika, Šrilanka, Sveta Lucija, Saint Vincent in </w:t>
            </w:r>
          </w:p>
          <w:p w14:paraId="7009B645"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Grenadine, Saint Kitts in Nevis, Sudan,</w:t>
            </w:r>
          </w:p>
          <w:p w14:paraId="3FA26336"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 xml:space="preserve">Surinam, Svazi, Sirija, Tadžikistan, Tanzanija, Tajska, Togo, Tonga, Trinidad in Tobago, Tunizija, Turkmenistan, Tuvalu, Uganda, Ukrajina, Urugvaj, Uzbekistan, </w:t>
            </w:r>
            <w:r w:rsidRPr="00725D24">
              <w:rPr>
                <w:rFonts w:ascii="Times New Roman" w:eastAsia="SimSun" w:hAnsi="Times New Roman"/>
                <w:b/>
                <w:snapToGrid w:val="0"/>
                <w:kern w:val="3"/>
                <w:sz w:val="24"/>
                <w:szCs w:val="24"/>
                <w:lang w:val="sl-SI"/>
              </w:rPr>
              <w:lastRenderedPageBreak/>
              <w:t xml:space="preserve">Vanuatu, Venezuela, Vietnam, Jemen, Zambija, </w:t>
            </w:r>
          </w:p>
          <w:p w14:paraId="53C4E90E"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Zimbabve</w:t>
            </w:r>
          </w:p>
          <w:p w14:paraId="442DA124" w14:textId="77777777" w:rsidR="00241F33" w:rsidRPr="00725D24" w:rsidRDefault="00241F33" w:rsidP="005D523D">
            <w:pPr>
              <w:spacing w:after="0" w:line="240" w:lineRule="auto"/>
              <w:rPr>
                <w:rFonts w:ascii="Times New Roman" w:eastAsia="SimSun" w:hAnsi="Times New Roman"/>
                <w:b/>
                <w:snapToGrid w:val="0"/>
                <w:kern w:val="3"/>
                <w:sz w:val="24"/>
                <w:szCs w:val="24"/>
                <w:lang w:val="sl-SI"/>
              </w:rPr>
            </w:pPr>
          </w:p>
        </w:tc>
        <w:tc>
          <w:tcPr>
            <w:tcW w:w="1168" w:type="dxa"/>
            <w:tcBorders>
              <w:top w:val="single" w:sz="6" w:space="0" w:color="auto"/>
              <w:left w:val="single" w:sz="6" w:space="0" w:color="auto"/>
              <w:bottom w:val="single" w:sz="4" w:space="0" w:color="auto"/>
              <w:right w:val="single" w:sz="6" w:space="0" w:color="auto"/>
            </w:tcBorders>
            <w:vAlign w:val="center"/>
          </w:tcPr>
          <w:p w14:paraId="258BC0DD"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lastRenderedPageBreak/>
              <w:t>88</w:t>
            </w:r>
          </w:p>
        </w:tc>
        <w:tc>
          <w:tcPr>
            <w:tcW w:w="1667" w:type="dxa"/>
            <w:tcBorders>
              <w:top w:val="single" w:sz="6" w:space="0" w:color="auto"/>
              <w:left w:val="single" w:sz="6" w:space="0" w:color="auto"/>
              <w:bottom w:val="single" w:sz="4" w:space="0" w:color="auto"/>
              <w:right w:val="single" w:sz="6" w:space="0" w:color="auto"/>
            </w:tcBorders>
            <w:vAlign w:val="center"/>
          </w:tcPr>
          <w:p w14:paraId="7D72AF81"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74</w:t>
            </w:r>
          </w:p>
        </w:tc>
        <w:tc>
          <w:tcPr>
            <w:tcW w:w="1300" w:type="dxa"/>
            <w:tcBorders>
              <w:top w:val="single" w:sz="6" w:space="0" w:color="auto"/>
              <w:left w:val="single" w:sz="6" w:space="0" w:color="auto"/>
              <w:bottom w:val="single" w:sz="4" w:space="0" w:color="auto"/>
              <w:right w:val="single" w:sz="6" w:space="0" w:color="auto"/>
            </w:tcBorders>
            <w:vAlign w:val="center"/>
          </w:tcPr>
          <w:p w14:paraId="33C3E42C"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55</w:t>
            </w:r>
          </w:p>
        </w:tc>
        <w:tc>
          <w:tcPr>
            <w:tcW w:w="1868" w:type="dxa"/>
            <w:tcBorders>
              <w:top w:val="single" w:sz="6" w:space="0" w:color="auto"/>
              <w:left w:val="single" w:sz="6" w:space="0" w:color="auto"/>
              <w:bottom w:val="single" w:sz="4" w:space="0" w:color="auto"/>
              <w:right w:val="single" w:sz="6" w:space="0" w:color="auto"/>
            </w:tcBorders>
            <w:vAlign w:val="center"/>
          </w:tcPr>
          <w:p w14:paraId="7D152CA5"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39</w:t>
            </w:r>
          </w:p>
        </w:tc>
      </w:tr>
    </w:tbl>
    <w:p w14:paraId="3B172B6E"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02E9EC56"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631C5CC2"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521F5D30"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1846DBB2" w14:textId="77777777" w:rsidR="00241F33" w:rsidRPr="00725D24" w:rsidRDefault="00241F33" w:rsidP="00241F33">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4. Multiplikacijski dogodki</w:t>
      </w:r>
    </w:p>
    <w:p w14:paraId="71670CA9"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583"/>
      </w:tblGrid>
      <w:tr w:rsidR="00241F33" w:rsidRPr="00725D24" w14:paraId="56237731" w14:textId="77777777" w:rsidTr="00926241">
        <w:trPr>
          <w:cantSplit/>
          <w:trHeight w:val="726"/>
        </w:trPr>
        <w:tc>
          <w:tcPr>
            <w:tcW w:w="5000" w:type="pct"/>
            <w:vAlign w:val="center"/>
          </w:tcPr>
          <w:p w14:paraId="195D96CC" w14:textId="77777777" w:rsidR="00241F33" w:rsidRPr="00725D24" w:rsidRDefault="00241F33" w:rsidP="005D523D">
            <w:pPr>
              <w:widowControl w:val="0"/>
              <w:suppressAutoHyphens/>
              <w:autoSpaceDN w:val="0"/>
              <w:spacing w:beforeLines="40" w:before="96" w:afterLines="40" w:after="96" w:line="240" w:lineRule="auto"/>
              <w:textAlignment w:val="baseline"/>
              <w:rPr>
                <w:rFonts w:ascii="Times New Roman" w:eastAsia="SimSun" w:hAnsi="Times New Roman"/>
                <w:snapToGrid w:val="0"/>
                <w:kern w:val="3"/>
                <w:sz w:val="24"/>
                <w:szCs w:val="24"/>
                <w:lang w:val="sl-SI"/>
              </w:rPr>
            </w:pPr>
            <w:r w:rsidRPr="00725D24">
              <w:rPr>
                <w:rFonts w:ascii="Times New Roman" w:eastAsia="SimSun" w:hAnsi="Times New Roman"/>
                <w:b/>
                <w:snapToGrid w:val="0"/>
                <w:kern w:val="3"/>
                <w:sz w:val="24"/>
                <w:szCs w:val="24"/>
                <w:lang w:eastAsia="zh-CN"/>
              </w:rPr>
              <w:t>100 EUR</w:t>
            </w:r>
            <w:r w:rsidRPr="00725D24">
              <w:rPr>
                <w:rFonts w:ascii="Times New Roman" w:eastAsia="SimSun" w:hAnsi="Times New Roman"/>
                <w:snapToGrid w:val="0"/>
                <w:kern w:val="3"/>
                <w:sz w:val="24"/>
                <w:szCs w:val="24"/>
                <w:lang w:eastAsia="zh-CN"/>
              </w:rPr>
              <w:t xml:space="preserve"> </w:t>
            </w:r>
            <w:r w:rsidRPr="00725D24">
              <w:rPr>
                <w:rFonts w:ascii="Times New Roman" w:eastAsia="SimSun" w:hAnsi="Times New Roman"/>
                <w:snapToGrid w:val="0"/>
                <w:kern w:val="3"/>
                <w:sz w:val="24"/>
                <w:szCs w:val="24"/>
                <w:lang w:val="sl-SI"/>
              </w:rPr>
              <w:t>na lokalnega udeleženca</w:t>
            </w:r>
          </w:p>
          <w:p w14:paraId="366EDD10" w14:textId="1197EDD6" w:rsidR="00241F33" w:rsidRPr="00725D24" w:rsidRDefault="0019780E" w:rsidP="005D523D">
            <w:pPr>
              <w:widowControl w:val="0"/>
              <w:suppressAutoHyphens/>
              <w:autoSpaceDN w:val="0"/>
              <w:spacing w:beforeLines="40" w:before="96" w:afterLines="40" w:after="96" w:line="240" w:lineRule="auto"/>
              <w:textAlignment w:val="baseline"/>
              <w:rPr>
                <w:rFonts w:ascii="Times New Roman" w:eastAsia="SimSun" w:hAnsi="Times New Roman"/>
                <w:snapToGrid w:val="0"/>
                <w:kern w:val="3"/>
                <w:sz w:val="24"/>
                <w:szCs w:val="24"/>
                <w:lang w:eastAsia="zh-CN"/>
              </w:rPr>
            </w:pPr>
            <w:r w:rsidRPr="00725D24">
              <w:rPr>
                <w:rFonts w:ascii="Times New Roman" w:eastAsia="SimSun" w:hAnsi="Times New Roman"/>
                <w:snapToGrid w:val="0"/>
                <w:kern w:val="3"/>
                <w:sz w:val="24"/>
                <w:szCs w:val="24"/>
                <w:lang w:val="sl-SI"/>
              </w:rPr>
              <w:t>(t.j. udeleženci</w:t>
            </w:r>
            <w:r w:rsidR="00241F33" w:rsidRPr="00725D24">
              <w:rPr>
                <w:rFonts w:ascii="Times New Roman" w:eastAsia="SimSun" w:hAnsi="Times New Roman"/>
                <w:snapToGrid w:val="0"/>
                <w:kern w:val="3"/>
                <w:sz w:val="24"/>
                <w:szCs w:val="24"/>
                <w:lang w:val="sl-SI"/>
              </w:rPr>
              <w:t xml:space="preserve"> iz države</w:t>
            </w:r>
            <w:r w:rsidR="009D1C93" w:rsidRPr="00725D24">
              <w:rPr>
                <w:rFonts w:ascii="Times New Roman" w:eastAsia="SimSun" w:hAnsi="Times New Roman"/>
                <w:snapToGrid w:val="0"/>
                <w:kern w:val="3"/>
                <w:sz w:val="24"/>
                <w:szCs w:val="24"/>
                <w:lang w:val="sl-SI"/>
              </w:rPr>
              <w:t xml:space="preserve">, </w:t>
            </w:r>
            <w:r w:rsidR="00241F33" w:rsidRPr="00725D24">
              <w:rPr>
                <w:rFonts w:ascii="Times New Roman" w:eastAsia="SimSun" w:hAnsi="Times New Roman"/>
                <w:snapToGrid w:val="0"/>
                <w:kern w:val="3"/>
                <w:sz w:val="24"/>
                <w:szCs w:val="24"/>
                <w:lang w:val="sl-SI"/>
              </w:rPr>
              <w:t>kjer poteka dogodek)</w:t>
            </w:r>
          </w:p>
        </w:tc>
      </w:tr>
      <w:tr w:rsidR="00241F33" w:rsidRPr="00725D24" w14:paraId="0D20C279" w14:textId="77777777" w:rsidTr="00926241">
        <w:trPr>
          <w:cantSplit/>
          <w:trHeight w:val="782"/>
        </w:trPr>
        <w:tc>
          <w:tcPr>
            <w:tcW w:w="5000" w:type="pct"/>
            <w:vAlign w:val="center"/>
          </w:tcPr>
          <w:p w14:paraId="29A07E79" w14:textId="77777777" w:rsidR="00241F33" w:rsidRPr="00725D24" w:rsidRDefault="00241F33" w:rsidP="005D523D">
            <w:pPr>
              <w:widowControl w:val="0"/>
              <w:suppressAutoHyphens/>
              <w:autoSpaceDN w:val="0"/>
              <w:spacing w:beforeLines="40" w:before="96" w:afterLines="40" w:after="96" w:line="240" w:lineRule="auto"/>
              <w:textAlignment w:val="baseline"/>
              <w:rPr>
                <w:rFonts w:ascii="Times New Roman" w:eastAsia="SimSun" w:hAnsi="Times New Roman"/>
                <w:snapToGrid w:val="0"/>
                <w:kern w:val="3"/>
                <w:sz w:val="24"/>
                <w:szCs w:val="24"/>
                <w:lang w:eastAsia="zh-CN"/>
              </w:rPr>
            </w:pPr>
            <w:r w:rsidRPr="00725D24">
              <w:rPr>
                <w:rFonts w:ascii="Times New Roman" w:eastAsia="SimSun" w:hAnsi="Times New Roman"/>
                <w:b/>
                <w:snapToGrid w:val="0"/>
                <w:kern w:val="3"/>
                <w:sz w:val="24"/>
                <w:szCs w:val="24"/>
                <w:lang w:eastAsia="zh-CN"/>
              </w:rPr>
              <w:t>200 EUR</w:t>
            </w:r>
            <w:r w:rsidRPr="00725D24">
              <w:rPr>
                <w:rFonts w:ascii="Times New Roman" w:eastAsia="SimSun" w:hAnsi="Times New Roman"/>
                <w:snapToGrid w:val="0"/>
                <w:kern w:val="3"/>
                <w:sz w:val="24"/>
                <w:szCs w:val="24"/>
                <w:lang w:eastAsia="zh-CN"/>
              </w:rPr>
              <w:t xml:space="preserve"> </w:t>
            </w:r>
            <w:r w:rsidRPr="00725D24">
              <w:rPr>
                <w:rFonts w:ascii="Times New Roman" w:eastAsia="SimSun" w:hAnsi="Times New Roman"/>
                <w:snapToGrid w:val="0"/>
                <w:kern w:val="3"/>
                <w:sz w:val="24"/>
                <w:szCs w:val="24"/>
                <w:lang w:val="sl-SI"/>
              </w:rPr>
              <w:t>na mednarodnega udeleženca (t.j. udeleženci iz drugih držav)</w:t>
            </w:r>
          </w:p>
        </w:tc>
      </w:tr>
      <w:tr w:rsidR="00241F33" w:rsidRPr="00725D24" w14:paraId="474E0B10" w14:textId="77777777" w:rsidTr="00926241">
        <w:trPr>
          <w:cantSplit/>
          <w:trHeight w:val="782"/>
        </w:trPr>
        <w:tc>
          <w:tcPr>
            <w:tcW w:w="5000" w:type="pct"/>
            <w:vAlign w:val="center"/>
          </w:tcPr>
          <w:p w14:paraId="3CD15F9E" w14:textId="77777777" w:rsidR="00241F33" w:rsidRPr="00725D24" w:rsidRDefault="00241F33" w:rsidP="005D523D">
            <w:pPr>
              <w:widowControl w:val="0"/>
              <w:suppressAutoHyphens/>
              <w:autoSpaceDN w:val="0"/>
              <w:spacing w:beforeLines="40" w:before="96" w:afterLines="40" w:after="96" w:line="240" w:lineRule="auto"/>
              <w:textAlignment w:val="baseline"/>
              <w:rPr>
                <w:rFonts w:ascii="Times New Roman" w:eastAsia="SimSun" w:hAnsi="Times New Roman"/>
                <w:b/>
                <w:snapToGrid w:val="0"/>
                <w:kern w:val="3"/>
                <w:sz w:val="24"/>
                <w:szCs w:val="24"/>
                <w:lang w:eastAsia="zh-CN"/>
              </w:rPr>
            </w:pPr>
            <w:r w:rsidRPr="00725D24">
              <w:rPr>
                <w:rFonts w:ascii="Times New Roman" w:eastAsia="SimSun" w:hAnsi="Times New Roman"/>
                <w:snapToGrid w:val="0"/>
                <w:kern w:val="3"/>
                <w:sz w:val="24"/>
                <w:szCs w:val="24"/>
                <w:lang w:val="sl-SI"/>
              </w:rPr>
              <w:t xml:space="preserve">Največ </w:t>
            </w:r>
            <w:r w:rsidRPr="00725D24">
              <w:rPr>
                <w:rFonts w:ascii="Times New Roman" w:eastAsia="SimSun" w:hAnsi="Times New Roman"/>
                <w:b/>
                <w:snapToGrid w:val="0"/>
                <w:kern w:val="3"/>
                <w:sz w:val="24"/>
                <w:szCs w:val="24"/>
                <w:lang w:eastAsia="zh-CN"/>
              </w:rPr>
              <w:t xml:space="preserve">30.000 EUR </w:t>
            </w:r>
            <w:r w:rsidRPr="00725D24">
              <w:rPr>
                <w:rFonts w:ascii="Times New Roman" w:eastAsia="SimSun" w:hAnsi="Times New Roman"/>
                <w:snapToGrid w:val="0"/>
                <w:kern w:val="3"/>
                <w:sz w:val="24"/>
                <w:szCs w:val="24"/>
                <w:lang w:val="sl-SI"/>
              </w:rPr>
              <w:t>za projekt kot celoto.</w:t>
            </w:r>
          </w:p>
        </w:tc>
      </w:tr>
    </w:tbl>
    <w:p w14:paraId="180B366A" w14:textId="77777777" w:rsidR="00241F33" w:rsidRPr="00725D24" w:rsidRDefault="00241F33" w:rsidP="00241F33">
      <w:pPr>
        <w:spacing w:after="0" w:line="240" w:lineRule="auto"/>
        <w:jc w:val="center"/>
        <w:rPr>
          <w:rFonts w:ascii="Times New Roman" w:eastAsia="SimSun" w:hAnsi="Times New Roman"/>
          <w:b/>
          <w:snapToGrid w:val="0"/>
          <w:kern w:val="3"/>
          <w:sz w:val="24"/>
          <w:szCs w:val="24"/>
          <w:lang w:eastAsia="zh-CN"/>
        </w:rPr>
      </w:pPr>
    </w:p>
    <w:p w14:paraId="01332C92"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23418906"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24327690" w14:textId="77777777" w:rsidR="00241F33" w:rsidRPr="00725D24" w:rsidRDefault="00241F33" w:rsidP="00241F33">
      <w:pPr>
        <w:spacing w:after="0" w:line="240" w:lineRule="auto"/>
        <w:rPr>
          <w:rFonts w:ascii="Times New Roman" w:eastAsia="SimSun" w:hAnsi="Times New Roman"/>
          <w:b/>
          <w:snapToGrid w:val="0"/>
          <w:kern w:val="3"/>
          <w:sz w:val="24"/>
          <w:szCs w:val="24"/>
          <w:lang w:val="sl-SI"/>
        </w:rPr>
      </w:pPr>
      <w:r w:rsidRPr="00725D24">
        <w:rPr>
          <w:rFonts w:ascii="Times New Roman" w:eastAsia="SimSun" w:hAnsi="Times New Roman"/>
          <w:b/>
          <w:snapToGrid w:val="0"/>
          <w:kern w:val="3"/>
          <w:sz w:val="24"/>
          <w:szCs w:val="24"/>
          <w:lang w:val="sl-SI"/>
        </w:rPr>
        <w:t>5. Mednarodne aktivnosti usposabljanja, poučevanja in učenja</w:t>
      </w:r>
    </w:p>
    <w:p w14:paraId="056E286B" w14:textId="77777777" w:rsidR="006B74BF" w:rsidRPr="00725D24" w:rsidRDefault="006B74BF" w:rsidP="00241F33">
      <w:pPr>
        <w:spacing w:after="0" w:line="240" w:lineRule="auto"/>
        <w:rPr>
          <w:rFonts w:ascii="Times New Roman" w:eastAsia="SimSun" w:hAnsi="Times New Roman"/>
          <w:b/>
          <w:snapToGrid w:val="0"/>
          <w:kern w:val="3"/>
          <w:sz w:val="24"/>
          <w:szCs w:val="24"/>
          <w:lang w:val="sl-SI"/>
        </w:rPr>
      </w:pPr>
    </w:p>
    <w:p w14:paraId="77534BCD" w14:textId="1EE018DD" w:rsidR="006B74BF" w:rsidRPr="0050321F" w:rsidRDefault="00241F33" w:rsidP="0050321F">
      <w:pPr>
        <w:pStyle w:val="ListParagraph"/>
        <w:numPr>
          <w:ilvl w:val="0"/>
          <w:numId w:val="45"/>
        </w:numPr>
        <w:rPr>
          <w:rFonts w:ascii="Times New Roman" w:hAnsi="Times New Roman"/>
          <w:b/>
          <w:snapToGrid w:val="0"/>
          <w:kern w:val="3"/>
          <w:sz w:val="24"/>
          <w:szCs w:val="24"/>
          <w:lang w:val="sl-SI"/>
        </w:rPr>
      </w:pPr>
      <w:r w:rsidRPr="0050321F">
        <w:rPr>
          <w:rFonts w:ascii="Times New Roman" w:hAnsi="Times New Roman"/>
          <w:b/>
          <w:snapToGrid w:val="0"/>
          <w:kern w:val="3"/>
          <w:sz w:val="24"/>
          <w:szCs w:val="24"/>
          <w:lang w:val="sl-SI"/>
        </w:rPr>
        <w:t>Pot</w:t>
      </w:r>
    </w:p>
    <w:p w14:paraId="00179A14" w14:textId="77777777" w:rsidR="006B74BF" w:rsidRPr="00725D24" w:rsidRDefault="006B74BF" w:rsidP="006B74BF">
      <w:pPr>
        <w:pStyle w:val="ListParagraph"/>
        <w:rPr>
          <w:rFonts w:ascii="Times New Roman" w:hAnsi="Times New Roman" w:cs="Times New Roman"/>
          <w:b/>
          <w:snapToGrid w:val="0"/>
          <w:kern w:val="3"/>
          <w:sz w:val="24"/>
          <w:szCs w:val="24"/>
          <w:highlight w:val="yellow"/>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904"/>
        <w:gridCol w:w="4905"/>
      </w:tblGrid>
      <w:tr w:rsidR="006B74BF" w:rsidRPr="00725D24" w14:paraId="1D0D8BCF" w14:textId="77777777" w:rsidTr="004B636B">
        <w:tc>
          <w:tcPr>
            <w:tcW w:w="2500"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5D70EC2" w14:textId="77777777" w:rsidR="006B74BF" w:rsidRPr="00725D24" w:rsidRDefault="006B74BF" w:rsidP="004B636B">
            <w:pPr>
              <w:widowControl w:val="0"/>
              <w:suppressAutoHyphens/>
              <w:autoSpaceDN w:val="0"/>
              <w:spacing w:after="0" w:line="240" w:lineRule="auto"/>
              <w:ind w:left="34"/>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b/>
                <w:snapToGrid w:val="0"/>
                <w:kern w:val="3"/>
                <w:sz w:val="24"/>
                <w:szCs w:val="24"/>
                <w:lang w:val="sl-SI"/>
              </w:rPr>
              <w:t>Razdalja potovanja</w:t>
            </w:r>
          </w:p>
        </w:tc>
        <w:tc>
          <w:tcPr>
            <w:tcW w:w="2500"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65DF1AE" w14:textId="77777777" w:rsidR="006B74BF" w:rsidRPr="00725D24" w:rsidRDefault="006B74BF" w:rsidP="004B636B">
            <w:pPr>
              <w:widowControl w:val="0"/>
              <w:suppressAutoHyphens/>
              <w:autoSpaceDN w:val="0"/>
              <w:spacing w:after="0" w:line="240" w:lineRule="auto"/>
              <w:ind w:left="34"/>
              <w:jc w:val="both"/>
              <w:textAlignment w:val="baseline"/>
              <w:rPr>
                <w:rFonts w:ascii="Times New Roman" w:eastAsia="SimSun" w:hAnsi="Times New Roman"/>
                <w:b/>
                <w:snapToGrid w:val="0"/>
                <w:kern w:val="3"/>
                <w:sz w:val="24"/>
                <w:szCs w:val="24"/>
                <w:lang w:val="sl-SI" w:eastAsia="zh-CN"/>
              </w:rPr>
            </w:pPr>
            <w:r w:rsidRPr="00725D24">
              <w:rPr>
                <w:rFonts w:ascii="Times New Roman" w:eastAsia="SimSun" w:hAnsi="Times New Roman"/>
                <w:b/>
                <w:snapToGrid w:val="0"/>
                <w:kern w:val="3"/>
                <w:sz w:val="24"/>
                <w:szCs w:val="24"/>
                <w:lang w:val="sl-SI"/>
              </w:rPr>
              <w:t>Znesek</w:t>
            </w:r>
          </w:p>
        </w:tc>
      </w:tr>
      <w:tr w:rsidR="006B74BF" w:rsidRPr="00725D24" w14:paraId="312805E9" w14:textId="77777777" w:rsidTr="004B636B">
        <w:trPr>
          <w:trHeight w:val="236"/>
        </w:trPr>
        <w:tc>
          <w:tcPr>
            <w:tcW w:w="2500" w:type="pct"/>
            <w:tcBorders>
              <w:top w:val="single" w:sz="4" w:space="0" w:color="auto"/>
              <w:left w:val="single" w:sz="4" w:space="0" w:color="auto"/>
              <w:bottom w:val="single" w:sz="4" w:space="0" w:color="auto"/>
              <w:right w:val="single" w:sz="4" w:space="0" w:color="auto"/>
            </w:tcBorders>
            <w:vAlign w:val="center"/>
            <w:hideMark/>
          </w:tcPr>
          <w:p w14:paraId="2BB957BF"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10 do 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068022C"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20 EUR na udeleženca</w:t>
            </w:r>
          </w:p>
        </w:tc>
      </w:tr>
      <w:tr w:rsidR="006B74BF" w:rsidRPr="00725D24" w14:paraId="2E6D4F4B" w14:textId="77777777" w:rsidTr="004B636B">
        <w:trPr>
          <w:trHeight w:val="236"/>
        </w:trPr>
        <w:tc>
          <w:tcPr>
            <w:tcW w:w="2500" w:type="pct"/>
            <w:tcBorders>
              <w:top w:val="single" w:sz="4" w:space="0" w:color="auto"/>
              <w:left w:val="single" w:sz="4" w:space="0" w:color="auto"/>
              <w:bottom w:val="single" w:sz="4" w:space="0" w:color="auto"/>
              <w:right w:val="single" w:sz="4" w:space="0" w:color="auto"/>
            </w:tcBorders>
            <w:vAlign w:val="center"/>
            <w:hideMark/>
          </w:tcPr>
          <w:p w14:paraId="677790C3"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100 do 499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0F97E40"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180 EUR na udeleženca</w:t>
            </w:r>
          </w:p>
        </w:tc>
      </w:tr>
      <w:tr w:rsidR="006B74BF" w:rsidRPr="00725D24" w14:paraId="13244C54" w14:textId="77777777" w:rsidTr="004B636B">
        <w:trPr>
          <w:trHeight w:val="268"/>
        </w:trPr>
        <w:tc>
          <w:tcPr>
            <w:tcW w:w="2500" w:type="pct"/>
            <w:tcBorders>
              <w:top w:val="single" w:sz="4" w:space="0" w:color="auto"/>
              <w:left w:val="single" w:sz="4" w:space="0" w:color="auto"/>
              <w:bottom w:val="single" w:sz="4" w:space="0" w:color="auto"/>
              <w:right w:val="single" w:sz="4" w:space="0" w:color="auto"/>
            </w:tcBorders>
            <w:vAlign w:val="center"/>
            <w:hideMark/>
          </w:tcPr>
          <w:p w14:paraId="3287B568"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500 do 1999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B47235C"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275 EUR na udeleženca</w:t>
            </w:r>
          </w:p>
        </w:tc>
      </w:tr>
      <w:tr w:rsidR="006B74BF" w:rsidRPr="00725D24" w14:paraId="402E1145" w14:textId="77777777" w:rsidTr="004B636B">
        <w:trPr>
          <w:trHeight w:val="272"/>
        </w:trPr>
        <w:tc>
          <w:tcPr>
            <w:tcW w:w="2500" w:type="pct"/>
            <w:tcBorders>
              <w:top w:val="single" w:sz="4" w:space="0" w:color="auto"/>
              <w:left w:val="single" w:sz="4" w:space="0" w:color="auto"/>
              <w:bottom w:val="single" w:sz="4" w:space="0" w:color="auto"/>
              <w:right w:val="single" w:sz="4" w:space="0" w:color="auto"/>
            </w:tcBorders>
            <w:vAlign w:val="center"/>
            <w:hideMark/>
          </w:tcPr>
          <w:p w14:paraId="7290E610"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2000 do 2999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BD6F2D1"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360 EUR na udeleženca</w:t>
            </w:r>
          </w:p>
        </w:tc>
      </w:tr>
      <w:tr w:rsidR="006B74BF" w:rsidRPr="00725D24" w14:paraId="72BDFC42" w14:textId="77777777" w:rsidTr="004B636B">
        <w:trPr>
          <w:trHeight w:val="262"/>
        </w:trPr>
        <w:tc>
          <w:tcPr>
            <w:tcW w:w="2500" w:type="pct"/>
            <w:tcBorders>
              <w:top w:val="single" w:sz="4" w:space="0" w:color="auto"/>
              <w:left w:val="single" w:sz="4" w:space="0" w:color="auto"/>
              <w:bottom w:val="single" w:sz="4" w:space="0" w:color="auto"/>
              <w:right w:val="single" w:sz="4" w:space="0" w:color="auto"/>
            </w:tcBorders>
            <w:vAlign w:val="center"/>
            <w:hideMark/>
          </w:tcPr>
          <w:p w14:paraId="425959A2"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3000 do 3999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8D08652"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530 EUR na udeleženca</w:t>
            </w:r>
          </w:p>
        </w:tc>
      </w:tr>
      <w:tr w:rsidR="006B74BF" w:rsidRPr="00725D24" w14:paraId="07FC3F11" w14:textId="77777777" w:rsidTr="004B636B">
        <w:trPr>
          <w:trHeight w:val="280"/>
        </w:trPr>
        <w:tc>
          <w:tcPr>
            <w:tcW w:w="2500" w:type="pct"/>
            <w:tcBorders>
              <w:top w:val="single" w:sz="4" w:space="0" w:color="auto"/>
              <w:left w:val="single" w:sz="4" w:space="0" w:color="auto"/>
              <w:bottom w:val="single" w:sz="4" w:space="0" w:color="auto"/>
              <w:right w:val="single" w:sz="4" w:space="0" w:color="auto"/>
            </w:tcBorders>
            <w:vAlign w:val="center"/>
            <w:hideMark/>
          </w:tcPr>
          <w:p w14:paraId="7D837592"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od 4000 do 7999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7425D26" w14:textId="77777777" w:rsidR="006B74BF" w:rsidRPr="00725D24" w:rsidRDefault="006B74BF"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820 EUR na udeleženca</w:t>
            </w:r>
          </w:p>
        </w:tc>
      </w:tr>
      <w:tr w:rsidR="006B74BF" w:rsidRPr="00725D24" w14:paraId="6A609080" w14:textId="77777777" w:rsidTr="004B636B">
        <w:trPr>
          <w:trHeight w:val="98"/>
        </w:trPr>
        <w:tc>
          <w:tcPr>
            <w:tcW w:w="2500" w:type="pct"/>
            <w:tcBorders>
              <w:top w:val="single" w:sz="4" w:space="0" w:color="auto"/>
              <w:left w:val="single" w:sz="4" w:space="0" w:color="auto"/>
              <w:bottom w:val="single" w:sz="4" w:space="0" w:color="auto"/>
              <w:right w:val="single" w:sz="4" w:space="0" w:color="auto"/>
            </w:tcBorders>
            <w:vAlign w:val="center"/>
            <w:hideMark/>
          </w:tcPr>
          <w:p w14:paraId="730C34DB" w14:textId="77777777" w:rsidR="006B74BF" w:rsidRPr="00725D24" w:rsidRDefault="006B74BF" w:rsidP="004B636B">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nad 8000 km:</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654B2EA" w14:textId="24228BFD" w:rsidR="006B74BF" w:rsidRPr="00725D24" w:rsidRDefault="00A0129E" w:rsidP="004B636B">
            <w:pPr>
              <w:widowControl w:val="0"/>
              <w:suppressAutoHyphens/>
              <w:autoSpaceDN w:val="0"/>
              <w:spacing w:after="0" w:line="240" w:lineRule="auto"/>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15</w:t>
            </w:r>
            <w:r w:rsidR="006B74BF" w:rsidRPr="00725D24">
              <w:rPr>
                <w:rFonts w:ascii="Times New Roman" w:eastAsia="SimSun" w:hAnsi="Times New Roman"/>
                <w:snapToGrid w:val="0"/>
                <w:kern w:val="3"/>
                <w:sz w:val="24"/>
                <w:szCs w:val="24"/>
                <w:lang w:val="sl-SI"/>
              </w:rPr>
              <w:t>00 EUR na udeleženca</w:t>
            </w:r>
          </w:p>
        </w:tc>
      </w:tr>
    </w:tbl>
    <w:p w14:paraId="1122A6D4" w14:textId="77777777" w:rsidR="0050321F" w:rsidRDefault="0050321F" w:rsidP="006B74BF">
      <w:pPr>
        <w:ind w:left="1134" w:hanging="1134"/>
        <w:jc w:val="both"/>
        <w:rPr>
          <w:rFonts w:ascii="Times New Roman" w:hAnsi="Times New Roman"/>
          <w:sz w:val="24"/>
          <w:szCs w:val="24"/>
          <w:lang w:val="sl-SI"/>
        </w:rPr>
      </w:pPr>
    </w:p>
    <w:p w14:paraId="15946202" w14:textId="7F3AE2FB" w:rsidR="006B74BF" w:rsidRPr="00725D24" w:rsidRDefault="0019780E" w:rsidP="006B74BF">
      <w:pPr>
        <w:ind w:left="1134" w:hanging="1134"/>
        <w:jc w:val="both"/>
        <w:rPr>
          <w:rFonts w:ascii="Times New Roman" w:hAnsi="Times New Roman"/>
          <w:sz w:val="24"/>
          <w:szCs w:val="24"/>
          <w:lang w:val="sl-SI"/>
        </w:rPr>
      </w:pPr>
      <w:r w:rsidRPr="00725D24">
        <w:rPr>
          <w:rFonts w:ascii="Times New Roman" w:hAnsi="Times New Roman"/>
          <w:sz w:val="24"/>
          <w:szCs w:val="24"/>
          <w:lang w:val="sl-SI"/>
        </w:rPr>
        <w:t>Opomba</w:t>
      </w:r>
      <w:r w:rsidR="006B74BF" w:rsidRPr="00725D24">
        <w:rPr>
          <w:rFonts w:ascii="Times New Roman" w:hAnsi="Times New Roman"/>
          <w:sz w:val="24"/>
          <w:szCs w:val="24"/>
          <w:lang w:val="sl-SI"/>
        </w:rPr>
        <w:t xml:space="preserve">: </w:t>
      </w:r>
      <w:r w:rsidR="006B74BF" w:rsidRPr="00725D24">
        <w:rPr>
          <w:rFonts w:ascii="Times New Roman" w:hAnsi="Times New Roman"/>
          <w:sz w:val="24"/>
          <w:szCs w:val="24"/>
          <w:lang w:val="sl-SI"/>
        </w:rPr>
        <w:tab/>
        <w:t xml:space="preserve">'Razdalja potovanja' je razdalja med krajem izvora in krajem izvajanja aktivnosti, medtem ko 'znesek' pokriva potne stroške do kraja izvajanja aktivnosti in nazaj. </w:t>
      </w:r>
    </w:p>
    <w:p w14:paraId="1268368E" w14:textId="031A7296" w:rsidR="0050321F" w:rsidRDefault="0050321F" w:rsidP="00241F33">
      <w:pPr>
        <w:spacing w:after="0" w:line="240" w:lineRule="auto"/>
        <w:rPr>
          <w:rFonts w:ascii="Times New Roman" w:eastAsia="SimSun" w:hAnsi="Times New Roman"/>
          <w:b/>
          <w:snapToGrid w:val="0"/>
          <w:kern w:val="3"/>
          <w:sz w:val="24"/>
          <w:szCs w:val="24"/>
          <w:lang w:eastAsia="zh-CN"/>
        </w:rPr>
      </w:pPr>
    </w:p>
    <w:p w14:paraId="13E26341" w14:textId="29ECCB28" w:rsidR="00241F33" w:rsidRPr="0050321F" w:rsidRDefault="0019780E" w:rsidP="0050321F">
      <w:pPr>
        <w:pStyle w:val="ListParagraph"/>
        <w:numPr>
          <w:ilvl w:val="0"/>
          <w:numId w:val="45"/>
        </w:numPr>
        <w:rPr>
          <w:rFonts w:ascii="Times New Roman" w:hAnsi="Times New Roman"/>
          <w:b/>
          <w:snapToGrid w:val="0"/>
          <w:kern w:val="3"/>
          <w:sz w:val="24"/>
          <w:szCs w:val="24"/>
          <w:lang w:val="sl-SI"/>
        </w:rPr>
      </w:pPr>
      <w:r w:rsidRPr="0050321F">
        <w:rPr>
          <w:rFonts w:ascii="Times New Roman" w:hAnsi="Times New Roman"/>
          <w:b/>
          <w:snapToGrid w:val="0"/>
          <w:kern w:val="3"/>
          <w:sz w:val="24"/>
          <w:szCs w:val="24"/>
          <w:lang w:val="sl-SI"/>
        </w:rPr>
        <w:t>Individualna podpora</w:t>
      </w:r>
    </w:p>
    <w:p w14:paraId="6F068310" w14:textId="77777777" w:rsidR="00241F33" w:rsidRPr="00725D24" w:rsidRDefault="00241F33" w:rsidP="00241F33">
      <w:pPr>
        <w:spacing w:after="0" w:line="240" w:lineRule="auto"/>
        <w:rPr>
          <w:rFonts w:ascii="Times New Roman" w:eastAsia="SimSun" w:hAnsi="Times New Roman"/>
          <w:b/>
          <w:snapToGrid w:val="0"/>
          <w:kern w:val="3"/>
          <w:sz w:val="24"/>
          <w:szCs w:val="24"/>
          <w:lang w:eastAsia="zh-CN"/>
        </w:rPr>
      </w:pPr>
    </w:p>
    <w:p w14:paraId="67DEDD78" w14:textId="77777777" w:rsidR="00241F33" w:rsidRPr="00725D24" w:rsidRDefault="00241F33" w:rsidP="00241F33">
      <w:pPr>
        <w:jc w:val="both"/>
        <w:rPr>
          <w:rFonts w:ascii="Times New Roman" w:eastAsia="SimSun" w:hAnsi="Times New Roman"/>
          <w:b/>
          <w:snapToGrid w:val="0"/>
          <w:kern w:val="3"/>
          <w:sz w:val="24"/>
          <w:szCs w:val="24"/>
          <w:lang w:val="sl-SI" w:eastAsia="zh-CN"/>
        </w:rPr>
      </w:pPr>
      <w:r w:rsidRPr="00725D24">
        <w:rPr>
          <w:rFonts w:ascii="Times New Roman" w:eastAsia="SimSun" w:hAnsi="Times New Roman"/>
          <w:b/>
          <w:snapToGrid w:val="0"/>
          <w:kern w:val="3"/>
          <w:sz w:val="24"/>
          <w:szCs w:val="24"/>
          <w:lang w:val="sl-SI"/>
        </w:rPr>
        <w:t>Kratkoročne aktivnosti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07"/>
        <w:gridCol w:w="6802"/>
      </w:tblGrid>
      <w:tr w:rsidR="00241F33" w:rsidRPr="00725D24" w14:paraId="4F8622D4" w14:textId="77777777" w:rsidTr="006046A2">
        <w:trPr>
          <w:trHeight w:val="626"/>
        </w:trPr>
        <w:tc>
          <w:tcPr>
            <w:tcW w:w="1533" w:type="pct"/>
            <w:tcBorders>
              <w:left w:val="single" w:sz="4" w:space="0" w:color="auto"/>
            </w:tcBorders>
            <w:vAlign w:val="center"/>
          </w:tcPr>
          <w:p w14:paraId="6BE32AB8"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lastRenderedPageBreak/>
              <w:t>Kratkoročni dogodki</w:t>
            </w:r>
          </w:p>
          <w:p w14:paraId="04EAC4CA" w14:textId="77777777" w:rsidR="00241F33" w:rsidRPr="00725D24" w:rsidRDefault="00241F33" w:rsidP="005D523D">
            <w:pPr>
              <w:widowControl w:val="0"/>
              <w:suppressAutoHyphens/>
              <w:autoSpaceDN w:val="0"/>
              <w:spacing w:after="0" w:line="240" w:lineRule="auto"/>
              <w:textAlignment w:val="baseline"/>
              <w:rPr>
                <w:rFonts w:ascii="Times New Roman" w:hAnsi="Times New Roman"/>
                <w:sz w:val="24"/>
                <w:szCs w:val="24"/>
              </w:rPr>
            </w:pPr>
            <w:r w:rsidRPr="00725D24">
              <w:rPr>
                <w:rFonts w:ascii="Times New Roman" w:eastAsia="SimSun" w:hAnsi="Times New Roman"/>
                <w:snapToGrid w:val="0"/>
                <w:kern w:val="3"/>
                <w:sz w:val="24"/>
                <w:szCs w:val="24"/>
                <w:lang w:val="sl-SI"/>
              </w:rPr>
              <w:t>učiteljev/osebja za namen usposabljanja, poučevanje v intenzivnih študijskih programih in spremljevalne osebe</w:t>
            </w:r>
          </w:p>
        </w:tc>
        <w:tc>
          <w:tcPr>
            <w:tcW w:w="3467" w:type="pct"/>
            <w:tcBorders>
              <w:top w:val="single" w:sz="4" w:space="0" w:color="auto"/>
              <w:left w:val="single" w:sz="4" w:space="0" w:color="auto"/>
              <w:bottom w:val="single" w:sz="4" w:space="0" w:color="auto"/>
            </w:tcBorders>
            <w:vAlign w:val="center"/>
          </w:tcPr>
          <w:p w14:paraId="3D8C3B3F" w14:textId="14AD5216"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do</w:t>
            </w:r>
            <w:r w:rsidRPr="00725D24">
              <w:rPr>
                <w:rFonts w:ascii="Times New Roman" w:eastAsia="SimSun" w:hAnsi="Times New Roman"/>
                <w:kern w:val="3"/>
                <w:sz w:val="24"/>
                <w:szCs w:val="24"/>
                <w:lang w:val="sl-SI"/>
              </w:rPr>
              <w:t xml:space="preserve"> </w:t>
            </w:r>
            <w:r w:rsidRPr="00725D24">
              <w:rPr>
                <w:rFonts w:ascii="Times New Roman" w:eastAsia="SimSun" w:hAnsi="Times New Roman"/>
                <w:snapToGrid w:val="0"/>
                <w:kern w:val="3"/>
                <w:sz w:val="24"/>
                <w:szCs w:val="24"/>
                <w:lang w:val="sl-SI"/>
              </w:rPr>
              <w:t xml:space="preserve">14. dne aktivnosti: </w:t>
            </w:r>
            <w:r w:rsidR="00A0129E" w:rsidRPr="00725D24">
              <w:rPr>
                <w:rFonts w:ascii="Times New Roman" w:eastAsia="SimSun" w:hAnsi="Times New Roman"/>
                <w:b/>
                <w:snapToGrid w:val="0"/>
                <w:kern w:val="3"/>
                <w:sz w:val="24"/>
                <w:szCs w:val="24"/>
                <w:lang w:val="sl-SI"/>
              </w:rPr>
              <w:t>106</w:t>
            </w:r>
            <w:r w:rsidRPr="00725D24">
              <w:rPr>
                <w:rFonts w:ascii="Times New Roman" w:eastAsia="SimSun" w:hAnsi="Times New Roman"/>
                <w:b/>
                <w:snapToGrid w:val="0"/>
                <w:kern w:val="3"/>
                <w:sz w:val="24"/>
                <w:szCs w:val="24"/>
                <w:lang w:val="sl-SI"/>
              </w:rPr>
              <w:t xml:space="preserve"> EUR</w:t>
            </w:r>
            <w:r w:rsidRPr="00725D24">
              <w:rPr>
                <w:rFonts w:ascii="Times New Roman" w:eastAsia="SimSun" w:hAnsi="Times New Roman"/>
                <w:b/>
                <w:kern w:val="3"/>
                <w:sz w:val="24"/>
                <w:szCs w:val="24"/>
                <w:lang w:val="sl-SI"/>
              </w:rPr>
              <w:t xml:space="preserve"> </w:t>
            </w:r>
            <w:r w:rsidRPr="00725D24">
              <w:rPr>
                <w:rFonts w:ascii="Times New Roman" w:eastAsia="SimSun" w:hAnsi="Times New Roman"/>
                <w:kern w:val="3"/>
                <w:sz w:val="24"/>
                <w:szCs w:val="24"/>
                <w:lang w:val="sl-SI"/>
              </w:rPr>
              <w:t>na dan na udeleženca</w:t>
            </w:r>
          </w:p>
          <w:p w14:paraId="47C9ACC3"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w:t>
            </w:r>
          </w:p>
          <w:p w14:paraId="1EF59C9E" w14:textId="336CE3F8" w:rsidR="00241F33" w:rsidRPr="00725D24" w:rsidRDefault="00241F33" w:rsidP="00A0129E">
            <w:pPr>
              <w:widowControl w:val="0"/>
              <w:suppressAutoHyphens/>
              <w:autoSpaceDN w:val="0"/>
              <w:spacing w:after="0" w:line="240" w:lineRule="auto"/>
              <w:textAlignment w:val="baseline"/>
              <w:rPr>
                <w:rFonts w:ascii="Times New Roman" w:eastAsia="SimSun" w:hAnsi="Times New Roman"/>
                <w:kern w:val="3"/>
                <w:sz w:val="24"/>
                <w:szCs w:val="24"/>
                <w:lang w:eastAsia="zh-CN"/>
              </w:rPr>
            </w:pPr>
            <w:r w:rsidRPr="00725D24">
              <w:rPr>
                <w:rFonts w:ascii="Times New Roman" w:eastAsia="SimSun" w:hAnsi="Times New Roman"/>
                <w:snapToGrid w:val="0"/>
                <w:kern w:val="3"/>
                <w:sz w:val="24"/>
                <w:szCs w:val="24"/>
                <w:lang w:val="sl-SI"/>
              </w:rPr>
              <w:t xml:space="preserve">od 15. do 60. dne aktivnosti: </w:t>
            </w:r>
            <w:r w:rsidRPr="00725D24">
              <w:rPr>
                <w:rFonts w:ascii="Times New Roman" w:eastAsia="SimSun" w:hAnsi="Times New Roman"/>
                <w:b/>
                <w:snapToGrid w:val="0"/>
                <w:kern w:val="3"/>
                <w:sz w:val="24"/>
                <w:szCs w:val="24"/>
                <w:lang w:val="sl-SI"/>
              </w:rPr>
              <w:t>7</w:t>
            </w:r>
            <w:r w:rsidR="00A0129E" w:rsidRPr="00725D24">
              <w:rPr>
                <w:rFonts w:ascii="Times New Roman" w:eastAsia="SimSun" w:hAnsi="Times New Roman"/>
                <w:b/>
                <w:snapToGrid w:val="0"/>
                <w:kern w:val="3"/>
                <w:sz w:val="24"/>
                <w:szCs w:val="24"/>
                <w:lang w:val="sl-SI"/>
              </w:rPr>
              <w:t>4</w:t>
            </w:r>
            <w:r w:rsidRPr="00725D24">
              <w:rPr>
                <w:rFonts w:ascii="Times New Roman" w:eastAsia="SimSun" w:hAnsi="Times New Roman"/>
                <w:b/>
                <w:snapToGrid w:val="0"/>
                <w:kern w:val="3"/>
                <w:sz w:val="24"/>
                <w:szCs w:val="24"/>
                <w:lang w:val="sl-SI"/>
              </w:rPr>
              <w:t xml:space="preserve"> EUR </w:t>
            </w:r>
            <w:r w:rsidRPr="00725D24">
              <w:rPr>
                <w:rFonts w:ascii="Times New Roman" w:eastAsia="SimSun" w:hAnsi="Times New Roman"/>
                <w:snapToGrid w:val="0"/>
                <w:kern w:val="3"/>
                <w:sz w:val="24"/>
                <w:szCs w:val="24"/>
                <w:lang w:val="sl-SI"/>
              </w:rPr>
              <w:t>na dan na udeleženca</w:t>
            </w:r>
          </w:p>
        </w:tc>
      </w:tr>
      <w:tr w:rsidR="00241F33" w:rsidRPr="00725D24" w14:paraId="7BDED2B6" w14:textId="77777777" w:rsidTr="006046A2">
        <w:trPr>
          <w:trHeight w:val="666"/>
        </w:trPr>
        <w:tc>
          <w:tcPr>
            <w:tcW w:w="1533" w:type="pct"/>
            <w:tcBorders>
              <w:left w:val="single" w:sz="4" w:space="0" w:color="auto"/>
              <w:bottom w:val="single" w:sz="4" w:space="0" w:color="auto"/>
            </w:tcBorders>
            <w:vAlign w:val="center"/>
          </w:tcPr>
          <w:p w14:paraId="67F2F927"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t>Kratkoročne aktivnosti za</w:t>
            </w:r>
          </w:p>
          <w:p w14:paraId="6F4D3AB6"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 xml:space="preserve">udeležence izobraževanja </w:t>
            </w:r>
          </w:p>
          <w:p w14:paraId="00D24764"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kern w:val="3"/>
                <w:sz w:val="24"/>
                <w:szCs w:val="24"/>
                <w:lang w:eastAsia="zh-CN"/>
              </w:rPr>
            </w:pPr>
            <w:r w:rsidRPr="00725D24">
              <w:rPr>
                <w:rFonts w:ascii="Times New Roman" w:eastAsia="SimSun" w:hAnsi="Times New Roman"/>
                <w:snapToGrid w:val="0"/>
                <w:kern w:val="3"/>
                <w:sz w:val="24"/>
                <w:szCs w:val="24"/>
                <w:lang w:val="sl-SI"/>
              </w:rPr>
              <w:t>(mešana mobilnost, kratkoročna mobilnost učencev/dijakov, intenzivni programi)</w:t>
            </w:r>
          </w:p>
        </w:tc>
        <w:tc>
          <w:tcPr>
            <w:tcW w:w="3467" w:type="pct"/>
            <w:tcBorders>
              <w:top w:val="single" w:sz="4" w:space="0" w:color="auto"/>
              <w:left w:val="single" w:sz="4" w:space="0" w:color="auto"/>
              <w:bottom w:val="single" w:sz="4" w:space="0" w:color="auto"/>
            </w:tcBorders>
            <w:vAlign w:val="center"/>
          </w:tcPr>
          <w:p w14:paraId="1E0970C4" w14:textId="0731138A" w:rsidR="00241F33" w:rsidRPr="00725D24" w:rsidRDefault="00241F33" w:rsidP="005D523D">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do</w:t>
            </w:r>
            <w:r w:rsidRPr="00725D24">
              <w:rPr>
                <w:rFonts w:ascii="Times New Roman" w:eastAsia="SimSun" w:hAnsi="Times New Roman"/>
                <w:kern w:val="3"/>
                <w:sz w:val="24"/>
                <w:szCs w:val="24"/>
                <w:lang w:val="sl-SI"/>
              </w:rPr>
              <w:t xml:space="preserve"> </w:t>
            </w:r>
            <w:r w:rsidRPr="00725D24">
              <w:rPr>
                <w:rFonts w:ascii="Times New Roman" w:eastAsia="SimSun" w:hAnsi="Times New Roman"/>
                <w:snapToGrid w:val="0"/>
                <w:kern w:val="3"/>
                <w:sz w:val="24"/>
                <w:szCs w:val="24"/>
                <w:lang w:val="sl-SI"/>
              </w:rPr>
              <w:t xml:space="preserve">14. dne aktivnosti: </w:t>
            </w:r>
            <w:r w:rsidR="00A0129E" w:rsidRPr="00725D24">
              <w:rPr>
                <w:rFonts w:ascii="Times New Roman" w:eastAsia="SimSun" w:hAnsi="Times New Roman"/>
                <w:b/>
                <w:snapToGrid w:val="0"/>
                <w:kern w:val="3"/>
                <w:sz w:val="24"/>
                <w:szCs w:val="24"/>
                <w:lang w:val="sl-SI"/>
              </w:rPr>
              <w:t>58</w:t>
            </w:r>
            <w:r w:rsidRPr="00725D24">
              <w:rPr>
                <w:rFonts w:ascii="Times New Roman" w:eastAsia="SimSun" w:hAnsi="Times New Roman"/>
                <w:b/>
                <w:snapToGrid w:val="0"/>
                <w:kern w:val="3"/>
                <w:sz w:val="24"/>
                <w:szCs w:val="24"/>
                <w:lang w:val="sl-SI"/>
              </w:rPr>
              <w:t xml:space="preserve"> EUR</w:t>
            </w:r>
            <w:r w:rsidRPr="00725D24">
              <w:rPr>
                <w:rFonts w:ascii="Times New Roman" w:eastAsia="SimSun" w:hAnsi="Times New Roman"/>
                <w:b/>
                <w:kern w:val="3"/>
                <w:sz w:val="24"/>
                <w:szCs w:val="24"/>
                <w:lang w:val="sl-SI"/>
              </w:rPr>
              <w:t xml:space="preserve"> </w:t>
            </w:r>
            <w:r w:rsidRPr="00725D24">
              <w:rPr>
                <w:rFonts w:ascii="Times New Roman" w:eastAsia="SimSun" w:hAnsi="Times New Roman"/>
                <w:kern w:val="3"/>
                <w:sz w:val="24"/>
                <w:szCs w:val="24"/>
                <w:lang w:val="sl-SI"/>
              </w:rPr>
              <w:t>na dan na udeleženca</w:t>
            </w:r>
          </w:p>
          <w:p w14:paraId="6B37D3D6" w14:textId="77777777" w:rsidR="00241F33" w:rsidRPr="00725D24" w:rsidRDefault="00241F33" w:rsidP="005D523D">
            <w:pPr>
              <w:widowControl w:val="0"/>
              <w:suppressAutoHyphens/>
              <w:autoSpaceDN w:val="0"/>
              <w:spacing w:after="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w:t>
            </w:r>
          </w:p>
          <w:p w14:paraId="57C6ACC4" w14:textId="76EBE958" w:rsidR="00241F33" w:rsidRPr="00725D24" w:rsidRDefault="00241F33" w:rsidP="005D523D">
            <w:pPr>
              <w:widowControl w:val="0"/>
              <w:suppressAutoHyphens/>
              <w:autoSpaceDN w:val="0"/>
              <w:spacing w:after="0" w:line="240" w:lineRule="auto"/>
              <w:textAlignment w:val="baseline"/>
              <w:rPr>
                <w:rFonts w:ascii="Times New Roman" w:eastAsia="SimSun" w:hAnsi="Times New Roman"/>
                <w:kern w:val="3"/>
                <w:sz w:val="24"/>
                <w:szCs w:val="24"/>
                <w:lang w:eastAsia="zh-CN"/>
              </w:rPr>
            </w:pPr>
            <w:r w:rsidRPr="00725D24">
              <w:rPr>
                <w:rFonts w:ascii="Times New Roman" w:eastAsia="SimSun" w:hAnsi="Times New Roman"/>
                <w:snapToGrid w:val="0"/>
                <w:kern w:val="3"/>
                <w:sz w:val="24"/>
                <w:szCs w:val="24"/>
                <w:lang w:val="sl-SI"/>
              </w:rPr>
              <w:t xml:space="preserve">od 15. do 60. dne aktivnosti: </w:t>
            </w:r>
            <w:r w:rsidR="00A0129E" w:rsidRPr="00725D24">
              <w:rPr>
                <w:rFonts w:ascii="Times New Roman" w:eastAsia="SimSun" w:hAnsi="Times New Roman"/>
                <w:b/>
                <w:snapToGrid w:val="0"/>
                <w:kern w:val="3"/>
                <w:sz w:val="24"/>
                <w:szCs w:val="24"/>
                <w:lang w:val="sl-SI"/>
              </w:rPr>
              <w:t>42</w:t>
            </w:r>
            <w:r w:rsidRPr="00725D24">
              <w:rPr>
                <w:rFonts w:ascii="Times New Roman" w:eastAsia="SimSun" w:hAnsi="Times New Roman"/>
                <w:b/>
                <w:snapToGrid w:val="0"/>
                <w:kern w:val="3"/>
                <w:sz w:val="24"/>
                <w:szCs w:val="24"/>
                <w:lang w:val="sl-SI"/>
              </w:rPr>
              <w:t xml:space="preserve"> EUR </w:t>
            </w:r>
            <w:r w:rsidRPr="00725D24">
              <w:rPr>
                <w:rFonts w:ascii="Times New Roman" w:eastAsia="SimSun" w:hAnsi="Times New Roman"/>
                <w:snapToGrid w:val="0"/>
                <w:kern w:val="3"/>
                <w:sz w:val="24"/>
                <w:szCs w:val="24"/>
                <w:lang w:val="sl-SI"/>
              </w:rPr>
              <w:t>na dan na udeleženca</w:t>
            </w:r>
          </w:p>
        </w:tc>
      </w:tr>
    </w:tbl>
    <w:p w14:paraId="743B7FD2" w14:textId="4998AA7E" w:rsidR="006046A2" w:rsidRPr="00725D24" w:rsidRDefault="006046A2" w:rsidP="00241F33">
      <w:pPr>
        <w:jc w:val="both"/>
        <w:rPr>
          <w:rFonts w:ascii="Times New Roman" w:eastAsia="SimSun" w:hAnsi="Times New Roman"/>
          <w:b/>
          <w:snapToGrid w:val="0"/>
          <w:kern w:val="3"/>
          <w:sz w:val="24"/>
          <w:szCs w:val="24"/>
          <w:lang w:val="sl-SI"/>
        </w:rPr>
      </w:pPr>
    </w:p>
    <w:p w14:paraId="627A9E5C" w14:textId="234048F4" w:rsidR="00241F33" w:rsidRPr="00725D24" w:rsidRDefault="00241F33" w:rsidP="00241F33">
      <w:pPr>
        <w:jc w:val="both"/>
        <w:rPr>
          <w:rFonts w:ascii="Times New Roman" w:eastAsia="SimSun" w:hAnsi="Times New Roman"/>
          <w:b/>
          <w:snapToGrid w:val="0"/>
          <w:kern w:val="3"/>
          <w:sz w:val="24"/>
          <w:szCs w:val="24"/>
          <w:lang w:val="sl-SI" w:eastAsia="zh-CN"/>
        </w:rPr>
      </w:pPr>
      <w:r w:rsidRPr="00725D24">
        <w:rPr>
          <w:rFonts w:ascii="Times New Roman" w:eastAsia="SimSun" w:hAnsi="Times New Roman"/>
          <w:b/>
          <w:snapToGrid w:val="0"/>
          <w:kern w:val="3"/>
          <w:sz w:val="24"/>
          <w:szCs w:val="24"/>
          <w:lang w:val="sl-SI"/>
        </w:rPr>
        <w:t xml:space="preserve">Dolgoročne aktivnosti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07"/>
        <w:gridCol w:w="6802"/>
      </w:tblGrid>
      <w:tr w:rsidR="00241F33" w:rsidRPr="00725D24" w14:paraId="3ED1A91A" w14:textId="77777777" w:rsidTr="006046A2">
        <w:trPr>
          <w:trHeight w:val="1665"/>
        </w:trPr>
        <w:tc>
          <w:tcPr>
            <w:tcW w:w="1533" w:type="pct"/>
            <w:tcBorders>
              <w:top w:val="single" w:sz="4" w:space="0" w:color="auto"/>
              <w:left w:val="single" w:sz="4" w:space="0" w:color="auto"/>
            </w:tcBorders>
            <w:vAlign w:val="center"/>
          </w:tcPr>
          <w:p w14:paraId="151A2CDB" w14:textId="3D6D7562"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t>Dolgoročne naloge poučevanja ali usposabljanja</w:t>
            </w:r>
          </w:p>
          <w:p w14:paraId="2B3CF683" w14:textId="701EDE50" w:rsidR="006046A2" w:rsidRPr="00725D24" w:rsidRDefault="006046A2"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p>
          <w:p w14:paraId="6B4395DA" w14:textId="2FAAF2B9" w:rsidR="006046A2" w:rsidRPr="00725D24" w:rsidRDefault="006046A2"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t>Dolgoročna mobilnost mladinskih delavcev</w:t>
            </w:r>
          </w:p>
          <w:p w14:paraId="28378395"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p>
          <w:p w14:paraId="74BFC38B"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kern w:val="3"/>
                <w:sz w:val="24"/>
                <w:szCs w:val="24"/>
                <w:lang w:eastAsia="zh-CN"/>
              </w:rPr>
            </w:pPr>
          </w:p>
        </w:tc>
        <w:tc>
          <w:tcPr>
            <w:tcW w:w="3467" w:type="pct"/>
            <w:tcBorders>
              <w:top w:val="single" w:sz="4" w:space="0" w:color="auto"/>
              <w:left w:val="single" w:sz="4" w:space="0" w:color="auto"/>
            </w:tcBorders>
            <w:vAlign w:val="center"/>
          </w:tcPr>
          <w:p w14:paraId="7BBD9238"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 xml:space="preserve">do 14. dne aktivnosti: </w:t>
            </w:r>
            <w:r w:rsidRPr="00725D24">
              <w:rPr>
                <w:rFonts w:ascii="Times New Roman" w:eastAsia="SimSun" w:hAnsi="Times New Roman"/>
                <w:b/>
                <w:snapToGrid w:val="0"/>
                <w:kern w:val="3"/>
                <w:sz w:val="24"/>
                <w:szCs w:val="24"/>
                <w:bdr w:val="single" w:sz="4" w:space="0" w:color="auto"/>
                <w:lang w:val="sl-SI"/>
              </w:rPr>
              <w:t>B1.5</w:t>
            </w:r>
            <w:r w:rsidRPr="00725D24">
              <w:rPr>
                <w:rFonts w:ascii="Times New Roman" w:eastAsia="SimSun" w:hAnsi="Times New Roman"/>
                <w:kern w:val="3"/>
                <w:sz w:val="24"/>
                <w:szCs w:val="24"/>
                <w:lang w:val="sl-SI"/>
              </w:rPr>
              <w:t xml:space="preserve"> </w:t>
            </w:r>
            <w:r w:rsidRPr="00725D24">
              <w:rPr>
                <w:rFonts w:ascii="Times New Roman" w:eastAsia="SimSun" w:hAnsi="Times New Roman"/>
                <w:snapToGrid w:val="0"/>
                <w:kern w:val="3"/>
                <w:sz w:val="24"/>
                <w:szCs w:val="24"/>
                <w:lang w:val="sl-SI"/>
              </w:rPr>
              <w:t>na dan na udeleženca</w:t>
            </w:r>
          </w:p>
          <w:p w14:paraId="329F6FBF"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w:t>
            </w:r>
          </w:p>
          <w:p w14:paraId="298EC08A"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 xml:space="preserve">od 15. do 60. dne aktivnosti: </w:t>
            </w:r>
            <w:r w:rsidRPr="00725D24">
              <w:rPr>
                <w:rFonts w:ascii="Times New Roman" w:eastAsia="SimSun" w:hAnsi="Times New Roman"/>
                <w:b/>
                <w:snapToGrid w:val="0"/>
                <w:kern w:val="3"/>
                <w:sz w:val="24"/>
                <w:szCs w:val="24"/>
                <w:bdr w:val="single" w:sz="4" w:space="0" w:color="auto"/>
                <w:lang w:val="sl-SI"/>
              </w:rPr>
              <w:t>B1.6</w:t>
            </w:r>
            <w:r w:rsidRPr="00725D24">
              <w:rPr>
                <w:rFonts w:ascii="Times New Roman" w:eastAsia="SimSun" w:hAnsi="Times New Roman"/>
                <w:snapToGrid w:val="0"/>
                <w:kern w:val="3"/>
                <w:sz w:val="24"/>
                <w:szCs w:val="24"/>
                <w:lang w:val="sl-SI"/>
              </w:rPr>
              <w:t xml:space="preserve"> na dan na udeleženca</w:t>
            </w:r>
          </w:p>
          <w:p w14:paraId="647D32EA"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eastAsia="zh-CN"/>
              </w:rPr>
            </w:pPr>
            <w:r w:rsidRPr="00725D24">
              <w:rPr>
                <w:rFonts w:ascii="Times New Roman" w:eastAsia="SimSun" w:hAnsi="Times New Roman"/>
                <w:snapToGrid w:val="0"/>
                <w:kern w:val="3"/>
                <w:sz w:val="24"/>
                <w:szCs w:val="24"/>
                <w:lang w:val="sl-SI"/>
              </w:rPr>
              <w:t>+</w:t>
            </w:r>
          </w:p>
          <w:p w14:paraId="32173178"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snapToGrid w:val="0"/>
                <w:kern w:val="3"/>
                <w:sz w:val="24"/>
                <w:szCs w:val="24"/>
                <w:lang w:eastAsia="zh-CN"/>
              </w:rPr>
            </w:pPr>
            <w:r w:rsidRPr="00725D24">
              <w:rPr>
                <w:rFonts w:ascii="Times New Roman" w:eastAsia="SimSun" w:hAnsi="Times New Roman"/>
                <w:snapToGrid w:val="0"/>
                <w:kern w:val="3"/>
                <w:sz w:val="24"/>
                <w:szCs w:val="24"/>
                <w:lang w:val="sl-SI"/>
              </w:rPr>
              <w:t xml:space="preserve">od 61. dne aktivnosti do 12 mesecev: </w:t>
            </w:r>
            <w:r w:rsidRPr="00725D24">
              <w:rPr>
                <w:rFonts w:ascii="Times New Roman" w:eastAsia="SimSun" w:hAnsi="Times New Roman"/>
                <w:b/>
                <w:snapToGrid w:val="0"/>
                <w:kern w:val="3"/>
                <w:sz w:val="24"/>
                <w:szCs w:val="24"/>
                <w:bdr w:val="single" w:sz="4" w:space="0" w:color="auto"/>
                <w:lang w:val="sl-SI"/>
              </w:rPr>
              <w:t>B1.7</w:t>
            </w:r>
            <w:r w:rsidRPr="00725D24">
              <w:rPr>
                <w:rFonts w:ascii="Times New Roman" w:eastAsia="SimSun" w:hAnsi="Times New Roman"/>
                <w:kern w:val="3"/>
                <w:sz w:val="24"/>
                <w:szCs w:val="24"/>
                <w:lang w:val="sl-SI"/>
              </w:rPr>
              <w:t xml:space="preserve"> </w:t>
            </w:r>
            <w:r w:rsidRPr="00725D24">
              <w:rPr>
                <w:rFonts w:ascii="Times New Roman" w:eastAsia="SimSun" w:hAnsi="Times New Roman"/>
                <w:snapToGrid w:val="0"/>
                <w:kern w:val="3"/>
                <w:sz w:val="24"/>
                <w:szCs w:val="24"/>
                <w:lang w:val="sl-SI"/>
              </w:rPr>
              <w:t>na dan na udeleženca</w:t>
            </w:r>
          </w:p>
        </w:tc>
      </w:tr>
      <w:tr w:rsidR="00241F33" w:rsidRPr="00725D24" w14:paraId="7D1F7428" w14:textId="77777777" w:rsidTr="006046A2">
        <w:trPr>
          <w:trHeight w:val="1187"/>
        </w:trPr>
        <w:tc>
          <w:tcPr>
            <w:tcW w:w="1533" w:type="pct"/>
            <w:tcBorders>
              <w:left w:val="single" w:sz="4" w:space="0" w:color="auto"/>
            </w:tcBorders>
            <w:vAlign w:val="center"/>
          </w:tcPr>
          <w:p w14:paraId="0C51227D" w14:textId="77777777"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snapToGrid w:val="0"/>
                <w:kern w:val="3"/>
                <w:sz w:val="24"/>
                <w:szCs w:val="24"/>
                <w:lang w:val="sl-SI"/>
              </w:rPr>
            </w:pPr>
            <w:r w:rsidRPr="00725D24">
              <w:rPr>
                <w:rFonts w:ascii="Times New Roman" w:eastAsia="SimSun" w:hAnsi="Times New Roman"/>
                <w:snapToGrid w:val="0"/>
                <w:kern w:val="3"/>
                <w:sz w:val="24"/>
                <w:szCs w:val="24"/>
                <w:lang w:val="sl-SI"/>
              </w:rPr>
              <w:t>Dolgoročna mobilnost</w:t>
            </w:r>
          </w:p>
          <w:p w14:paraId="1FA4D94C" w14:textId="127CFA1B" w:rsidR="00241F33" w:rsidRPr="00725D24" w:rsidRDefault="00241F33" w:rsidP="005D523D">
            <w:pPr>
              <w:widowControl w:val="0"/>
              <w:suppressAutoHyphens/>
              <w:autoSpaceDN w:val="0"/>
              <w:spacing w:before="40" w:after="40" w:line="240" w:lineRule="auto"/>
              <w:jc w:val="both"/>
              <w:textAlignment w:val="baseline"/>
              <w:rPr>
                <w:rFonts w:ascii="Times New Roman" w:eastAsia="SimSun" w:hAnsi="Times New Roman"/>
                <w:b/>
                <w:snapToGrid w:val="0"/>
                <w:kern w:val="3"/>
                <w:sz w:val="24"/>
                <w:szCs w:val="24"/>
                <w:lang w:val="sl-SI" w:eastAsia="zh-CN"/>
              </w:rPr>
            </w:pPr>
            <w:r w:rsidRPr="00725D24">
              <w:rPr>
                <w:rFonts w:ascii="Times New Roman" w:eastAsia="SimSun" w:hAnsi="Times New Roman"/>
                <w:kern w:val="3"/>
                <w:sz w:val="24"/>
                <w:szCs w:val="24"/>
                <w:lang w:val="sl-SI"/>
              </w:rPr>
              <w:t xml:space="preserve"> </w:t>
            </w:r>
            <w:r w:rsidRPr="00725D24">
              <w:rPr>
                <w:rFonts w:ascii="Times New Roman" w:eastAsia="SimSun" w:hAnsi="Times New Roman"/>
                <w:snapToGrid w:val="0"/>
                <w:kern w:val="3"/>
                <w:sz w:val="24"/>
                <w:szCs w:val="24"/>
                <w:lang w:val="sl-SI"/>
              </w:rPr>
              <w:t>učencev</w:t>
            </w:r>
            <w:r w:rsidR="006004FB" w:rsidRPr="00725D24">
              <w:rPr>
                <w:rFonts w:ascii="Times New Roman" w:eastAsia="SimSun" w:hAnsi="Times New Roman"/>
                <w:kern w:val="3"/>
                <w:sz w:val="24"/>
                <w:szCs w:val="24"/>
                <w:lang w:val="sl-SI"/>
              </w:rPr>
              <w:t>/dijakov</w:t>
            </w:r>
          </w:p>
        </w:tc>
        <w:tc>
          <w:tcPr>
            <w:tcW w:w="3467" w:type="pct"/>
            <w:tcBorders>
              <w:top w:val="single" w:sz="4" w:space="0" w:color="auto"/>
              <w:left w:val="single" w:sz="4" w:space="0" w:color="auto"/>
            </w:tcBorders>
            <w:vAlign w:val="center"/>
          </w:tcPr>
          <w:p w14:paraId="123101D1" w14:textId="77777777" w:rsidR="00241F33" w:rsidRPr="00725D24" w:rsidRDefault="00241F33" w:rsidP="005D523D">
            <w:pPr>
              <w:widowControl w:val="0"/>
              <w:suppressAutoHyphens/>
              <w:autoSpaceDN w:val="0"/>
              <w:spacing w:after="0" w:line="240" w:lineRule="auto"/>
              <w:textAlignment w:val="baseline"/>
              <w:rPr>
                <w:rFonts w:ascii="Times New Roman" w:eastAsia="SimSun" w:hAnsi="Times New Roman"/>
                <w:kern w:val="3"/>
                <w:sz w:val="24"/>
                <w:szCs w:val="24"/>
                <w:lang w:val="it-IT" w:eastAsia="zh-CN"/>
              </w:rPr>
            </w:pPr>
            <w:r w:rsidRPr="00725D24">
              <w:rPr>
                <w:rFonts w:ascii="Times New Roman" w:eastAsia="SimSun" w:hAnsi="Times New Roman"/>
                <w:b/>
                <w:snapToGrid w:val="0"/>
                <w:kern w:val="3"/>
                <w:sz w:val="24"/>
                <w:szCs w:val="24"/>
                <w:bdr w:val="single" w:sz="4" w:space="0" w:color="auto"/>
                <w:lang w:val="sl-SI"/>
              </w:rPr>
              <w:t>B1.8</w:t>
            </w:r>
            <w:r w:rsidRPr="00725D24">
              <w:rPr>
                <w:rFonts w:ascii="Times New Roman" w:eastAsia="SimSun" w:hAnsi="Times New Roman"/>
                <w:kern w:val="3"/>
                <w:sz w:val="24"/>
                <w:szCs w:val="24"/>
                <w:lang w:val="sl-SI"/>
              </w:rPr>
              <w:t xml:space="preserve"> na mesec na udeleženca</w:t>
            </w:r>
          </w:p>
        </w:tc>
      </w:tr>
    </w:tbl>
    <w:p w14:paraId="5D2ED811" w14:textId="77777777" w:rsidR="00255A83" w:rsidRPr="00725D24" w:rsidRDefault="00255A83" w:rsidP="00241F33">
      <w:pPr>
        <w:spacing w:after="0" w:line="240" w:lineRule="auto"/>
        <w:rPr>
          <w:rFonts w:ascii="Times New Roman" w:eastAsia="SimSun" w:hAnsi="Times New Roman"/>
          <w:b/>
          <w:snapToGrid w:val="0"/>
          <w:kern w:val="3"/>
          <w:sz w:val="24"/>
          <w:szCs w:val="24"/>
          <w:lang w:eastAsia="zh-CN"/>
        </w:rPr>
      </w:pPr>
    </w:p>
    <w:p w14:paraId="71DC60D3" w14:textId="66862705" w:rsidR="00B01050" w:rsidRPr="00725D24" w:rsidRDefault="00B01050" w:rsidP="00255A83">
      <w:pPr>
        <w:spacing w:after="0" w:line="240" w:lineRule="auto"/>
        <w:rPr>
          <w:rFonts w:ascii="Times New Roman" w:eastAsia="SimSun" w:hAnsi="Times New Roman"/>
          <w:snapToGrid w:val="0"/>
          <w:kern w:val="3"/>
          <w:sz w:val="24"/>
          <w:szCs w:val="24"/>
          <w:lang w:val="it-IT" w:eastAsia="zh-CN"/>
        </w:rPr>
      </w:pPr>
    </w:p>
    <w:tbl>
      <w:tblPr>
        <w:tblW w:w="5000" w:type="pct"/>
        <w:tblLayout w:type="fixed"/>
        <w:tblLook w:val="0000" w:firstRow="0" w:lastRow="0" w:firstColumn="0" w:lastColumn="0" w:noHBand="0" w:noVBand="0"/>
      </w:tblPr>
      <w:tblGrid>
        <w:gridCol w:w="5382"/>
        <w:gridCol w:w="851"/>
        <w:gridCol w:w="851"/>
        <w:gridCol w:w="851"/>
        <w:gridCol w:w="1920"/>
      </w:tblGrid>
      <w:tr w:rsidR="00255A83" w:rsidRPr="00725D24" w14:paraId="038F3A71" w14:textId="77777777" w:rsidTr="00EA2EDC">
        <w:trPr>
          <w:cantSplit/>
          <w:trHeight w:val="737"/>
        </w:trPr>
        <w:tc>
          <w:tcPr>
            <w:tcW w:w="2730" w:type="pct"/>
            <w:vMerge w:val="restart"/>
            <w:tcBorders>
              <w:top w:val="single" w:sz="4" w:space="0" w:color="auto"/>
              <w:left w:val="single" w:sz="4" w:space="0" w:color="auto"/>
              <w:bottom w:val="single" w:sz="6" w:space="0" w:color="auto"/>
              <w:right w:val="nil"/>
            </w:tcBorders>
            <w:vAlign w:val="center"/>
          </w:tcPr>
          <w:p w14:paraId="63D249ED" w14:textId="488A3807" w:rsidR="00255A83" w:rsidRPr="00725D24" w:rsidRDefault="006004FB"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sz w:val="24"/>
                <w:szCs w:val="24"/>
              </w:rPr>
              <w:t>Programske države</w:t>
            </w:r>
          </w:p>
        </w:tc>
        <w:tc>
          <w:tcPr>
            <w:tcW w:w="1296" w:type="pct"/>
            <w:gridSpan w:val="3"/>
            <w:tcBorders>
              <w:top w:val="single" w:sz="4" w:space="0" w:color="auto"/>
              <w:left w:val="single" w:sz="6" w:space="0" w:color="auto"/>
              <w:bottom w:val="single" w:sz="4" w:space="0" w:color="auto"/>
              <w:right w:val="single" w:sz="6" w:space="0" w:color="auto"/>
            </w:tcBorders>
            <w:shd w:val="solid" w:color="C0C0C0" w:fill="auto"/>
            <w:vAlign w:val="center"/>
          </w:tcPr>
          <w:p w14:paraId="156AE38A" w14:textId="1B646F45" w:rsidR="00255A83" w:rsidRPr="00725D24" w:rsidRDefault="00255A83" w:rsidP="00255A83">
            <w:pPr>
              <w:autoSpaceDE w:val="0"/>
              <w:adjustRightInd w:val="0"/>
              <w:spacing w:after="0" w:line="240" w:lineRule="auto"/>
              <w:jc w:val="center"/>
              <w:rPr>
                <w:rFonts w:ascii="Times New Roman" w:hAnsi="Times New Roman"/>
                <w:b/>
                <w:bCs/>
                <w:sz w:val="24"/>
                <w:szCs w:val="24"/>
              </w:rPr>
            </w:pPr>
            <w:r w:rsidRPr="00725D24">
              <w:rPr>
                <w:rFonts w:ascii="Times New Roman" w:hAnsi="Times New Roman"/>
                <w:b/>
                <w:bCs/>
                <w:sz w:val="24"/>
                <w:szCs w:val="24"/>
              </w:rPr>
              <w:t>Dolgoročne naloge poučevanja ali usposabljanja – mobilnosti mladinskih delavcev</w:t>
            </w:r>
            <w:r w:rsidRPr="00725D24">
              <w:rPr>
                <w:rFonts w:ascii="Times New Roman" w:hAnsi="Times New Roman"/>
                <w:b/>
                <w:bCs/>
                <w:sz w:val="24"/>
                <w:szCs w:val="24"/>
              </w:rPr>
              <w:br/>
              <w:t>(v EUR na dan)</w:t>
            </w:r>
          </w:p>
        </w:tc>
        <w:tc>
          <w:tcPr>
            <w:tcW w:w="974" w:type="pct"/>
            <w:tcBorders>
              <w:top w:val="single" w:sz="4" w:space="0" w:color="auto"/>
              <w:left w:val="single" w:sz="6" w:space="0" w:color="auto"/>
              <w:right w:val="single" w:sz="4" w:space="0" w:color="auto"/>
            </w:tcBorders>
            <w:shd w:val="solid" w:color="C0C0C0" w:fill="auto"/>
            <w:vAlign w:val="center"/>
          </w:tcPr>
          <w:p w14:paraId="40A7E1D3" w14:textId="40AC6BDB" w:rsidR="00255A83" w:rsidRPr="00725D24" w:rsidRDefault="00255A83" w:rsidP="00255A83">
            <w:pPr>
              <w:autoSpaceDE w:val="0"/>
              <w:adjustRightInd w:val="0"/>
              <w:spacing w:after="0" w:line="240" w:lineRule="auto"/>
              <w:jc w:val="center"/>
              <w:rPr>
                <w:rFonts w:ascii="Times New Roman" w:hAnsi="Times New Roman"/>
                <w:b/>
                <w:sz w:val="24"/>
                <w:szCs w:val="24"/>
              </w:rPr>
            </w:pPr>
            <w:r w:rsidRPr="00725D24">
              <w:rPr>
                <w:rFonts w:ascii="Times New Roman" w:hAnsi="Times New Roman"/>
                <w:b/>
                <w:bCs/>
                <w:sz w:val="24"/>
                <w:szCs w:val="24"/>
              </w:rPr>
              <w:t xml:space="preserve">Dolgoročne aktivnosti </w:t>
            </w:r>
            <w:r w:rsidR="006004FB" w:rsidRPr="00725D24">
              <w:rPr>
                <w:rFonts w:ascii="Times New Roman" w:hAnsi="Times New Roman"/>
                <w:b/>
                <w:bCs/>
                <w:sz w:val="24"/>
                <w:szCs w:val="24"/>
              </w:rPr>
              <w:t>učencev/dijakov</w:t>
            </w:r>
            <w:r w:rsidRPr="00725D24">
              <w:rPr>
                <w:rFonts w:ascii="Times New Roman" w:hAnsi="Times New Roman"/>
                <w:b/>
                <w:bCs/>
                <w:sz w:val="24"/>
                <w:szCs w:val="24"/>
              </w:rPr>
              <w:br/>
              <w:t>(v EUR na dan)</w:t>
            </w:r>
          </w:p>
        </w:tc>
      </w:tr>
      <w:tr w:rsidR="00255A83" w:rsidRPr="00725D24" w14:paraId="4E152BBE" w14:textId="77777777" w:rsidTr="00EA2EDC">
        <w:trPr>
          <w:trHeight w:val="340"/>
        </w:trPr>
        <w:tc>
          <w:tcPr>
            <w:tcW w:w="2730" w:type="pct"/>
            <w:vMerge/>
            <w:tcBorders>
              <w:left w:val="single" w:sz="4" w:space="0" w:color="auto"/>
              <w:bottom w:val="single" w:sz="6" w:space="0" w:color="auto"/>
              <w:right w:val="nil"/>
            </w:tcBorders>
            <w:vAlign w:val="center"/>
          </w:tcPr>
          <w:p w14:paraId="28C1ABE9" w14:textId="12A1E480" w:rsidR="00255A83" w:rsidRPr="00725D24" w:rsidRDefault="00255A83" w:rsidP="00EA2EDC">
            <w:pPr>
              <w:autoSpaceDE w:val="0"/>
              <w:adjustRightInd w:val="0"/>
              <w:spacing w:after="0" w:line="240" w:lineRule="auto"/>
              <w:jc w:val="center"/>
              <w:rPr>
                <w:rFonts w:ascii="Times New Roman" w:hAnsi="Times New Roman"/>
                <w:sz w:val="24"/>
                <w:szCs w:val="24"/>
              </w:rPr>
            </w:pPr>
          </w:p>
        </w:tc>
        <w:tc>
          <w:tcPr>
            <w:tcW w:w="432" w:type="pct"/>
            <w:tcBorders>
              <w:left w:val="single" w:sz="6" w:space="0" w:color="auto"/>
              <w:bottom w:val="single" w:sz="6" w:space="0" w:color="auto"/>
              <w:right w:val="single" w:sz="6" w:space="0" w:color="auto"/>
            </w:tcBorders>
            <w:shd w:val="solid" w:color="C0C0C0" w:fill="auto"/>
            <w:vAlign w:val="center"/>
          </w:tcPr>
          <w:p w14:paraId="28ECDF97" w14:textId="77777777" w:rsidR="00255A83" w:rsidRPr="00725D24" w:rsidRDefault="00255A83"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bCs/>
                <w:sz w:val="24"/>
                <w:szCs w:val="24"/>
              </w:rPr>
              <w:t>B1.5</w:t>
            </w:r>
          </w:p>
        </w:tc>
        <w:tc>
          <w:tcPr>
            <w:tcW w:w="432" w:type="pct"/>
            <w:tcBorders>
              <w:left w:val="single" w:sz="6" w:space="0" w:color="auto"/>
              <w:bottom w:val="single" w:sz="6" w:space="0" w:color="auto"/>
              <w:right w:val="single" w:sz="6" w:space="0" w:color="auto"/>
            </w:tcBorders>
            <w:shd w:val="solid" w:color="C0C0C0" w:fill="auto"/>
            <w:vAlign w:val="center"/>
          </w:tcPr>
          <w:p w14:paraId="224A6472" w14:textId="77777777" w:rsidR="00255A83" w:rsidRPr="00725D24" w:rsidRDefault="00255A83"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bCs/>
                <w:sz w:val="24"/>
                <w:szCs w:val="24"/>
              </w:rPr>
              <w:t>B1.6</w:t>
            </w:r>
          </w:p>
        </w:tc>
        <w:tc>
          <w:tcPr>
            <w:tcW w:w="432" w:type="pct"/>
            <w:tcBorders>
              <w:left w:val="single" w:sz="6" w:space="0" w:color="auto"/>
              <w:bottom w:val="single" w:sz="6" w:space="0" w:color="auto"/>
              <w:right w:val="single" w:sz="6" w:space="0" w:color="auto"/>
            </w:tcBorders>
            <w:shd w:val="solid" w:color="C0C0C0" w:fill="auto"/>
            <w:vAlign w:val="center"/>
          </w:tcPr>
          <w:p w14:paraId="1AFC32EC" w14:textId="77777777" w:rsidR="00255A83" w:rsidRPr="00725D24" w:rsidRDefault="00255A83"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bCs/>
                <w:sz w:val="24"/>
                <w:szCs w:val="24"/>
              </w:rPr>
              <w:t>B1.7</w:t>
            </w:r>
          </w:p>
        </w:tc>
        <w:tc>
          <w:tcPr>
            <w:tcW w:w="974" w:type="pct"/>
            <w:tcBorders>
              <w:top w:val="single" w:sz="6" w:space="0" w:color="auto"/>
              <w:left w:val="single" w:sz="6" w:space="0" w:color="auto"/>
              <w:bottom w:val="single" w:sz="6" w:space="0" w:color="auto"/>
              <w:right w:val="single" w:sz="6" w:space="0" w:color="auto"/>
            </w:tcBorders>
            <w:shd w:val="solid" w:color="C0C0C0" w:fill="auto"/>
            <w:vAlign w:val="center"/>
          </w:tcPr>
          <w:p w14:paraId="583A427A" w14:textId="77777777" w:rsidR="00255A83" w:rsidRPr="00725D24" w:rsidRDefault="00255A83"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bCs/>
                <w:sz w:val="24"/>
                <w:szCs w:val="24"/>
              </w:rPr>
              <w:t>B1.8</w:t>
            </w:r>
          </w:p>
        </w:tc>
      </w:tr>
      <w:tr w:rsidR="00255A83" w:rsidRPr="00725D24" w14:paraId="40ED3860" w14:textId="77777777" w:rsidTr="00EA2EDC">
        <w:trPr>
          <w:trHeight w:val="737"/>
        </w:trPr>
        <w:tc>
          <w:tcPr>
            <w:tcW w:w="2730" w:type="pct"/>
            <w:tcBorders>
              <w:top w:val="single" w:sz="4" w:space="0" w:color="auto"/>
              <w:left w:val="single" w:sz="6" w:space="0" w:color="auto"/>
              <w:bottom w:val="single" w:sz="6" w:space="0" w:color="auto"/>
              <w:right w:val="single" w:sz="6" w:space="0" w:color="auto"/>
            </w:tcBorders>
            <w:shd w:val="solid" w:color="C0C0C0" w:fill="auto"/>
            <w:vAlign w:val="center"/>
          </w:tcPr>
          <w:p w14:paraId="1D3C07AB" w14:textId="2E457254" w:rsidR="00255A83" w:rsidRPr="00725D24" w:rsidRDefault="00255A83"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sz w:val="24"/>
                <w:szCs w:val="24"/>
              </w:rPr>
              <w:t xml:space="preserve">Norveška, Danska, Luksmeburg, Velika Britanija, Islandija, Švedska, Irska, Finska, </w:t>
            </w:r>
            <w:r w:rsidRPr="00725D24">
              <w:rPr>
                <w:rFonts w:ascii="Times New Roman" w:eastAsia="SimSun" w:hAnsi="Times New Roman"/>
                <w:b/>
                <w:bCs/>
                <w:kern w:val="3"/>
                <w:sz w:val="24"/>
                <w:szCs w:val="24"/>
                <w:lang w:val="sl-SI"/>
              </w:rPr>
              <w:t>Lihtenštajn</w:t>
            </w:r>
          </w:p>
        </w:tc>
        <w:tc>
          <w:tcPr>
            <w:tcW w:w="432" w:type="pct"/>
            <w:tcBorders>
              <w:top w:val="single" w:sz="6" w:space="0" w:color="auto"/>
              <w:left w:val="single" w:sz="6" w:space="0" w:color="auto"/>
              <w:bottom w:val="single" w:sz="6" w:space="0" w:color="auto"/>
              <w:right w:val="single" w:sz="6" w:space="0" w:color="auto"/>
            </w:tcBorders>
            <w:vAlign w:val="center"/>
          </w:tcPr>
          <w:p w14:paraId="22FEF753"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125</w:t>
            </w:r>
          </w:p>
        </w:tc>
        <w:tc>
          <w:tcPr>
            <w:tcW w:w="432" w:type="pct"/>
            <w:tcBorders>
              <w:top w:val="single" w:sz="6" w:space="0" w:color="auto"/>
              <w:left w:val="single" w:sz="6" w:space="0" w:color="auto"/>
              <w:bottom w:val="single" w:sz="6" w:space="0" w:color="auto"/>
              <w:right w:val="single" w:sz="6" w:space="0" w:color="auto"/>
            </w:tcBorders>
            <w:vAlign w:val="center"/>
          </w:tcPr>
          <w:p w14:paraId="2A62FA94"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88</w:t>
            </w:r>
          </w:p>
        </w:tc>
        <w:tc>
          <w:tcPr>
            <w:tcW w:w="432" w:type="pct"/>
            <w:tcBorders>
              <w:top w:val="single" w:sz="6" w:space="0" w:color="auto"/>
              <w:left w:val="single" w:sz="6" w:space="0" w:color="auto"/>
              <w:bottom w:val="single" w:sz="6" w:space="0" w:color="auto"/>
              <w:right w:val="single" w:sz="6" w:space="0" w:color="auto"/>
            </w:tcBorders>
            <w:vAlign w:val="center"/>
          </w:tcPr>
          <w:p w14:paraId="3233C7EC"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63</w:t>
            </w:r>
          </w:p>
        </w:tc>
        <w:tc>
          <w:tcPr>
            <w:tcW w:w="974" w:type="pct"/>
            <w:tcBorders>
              <w:top w:val="single" w:sz="6" w:space="0" w:color="auto"/>
              <w:left w:val="single" w:sz="6" w:space="0" w:color="auto"/>
              <w:bottom w:val="single" w:sz="6" w:space="0" w:color="auto"/>
              <w:right w:val="single" w:sz="6" w:space="0" w:color="auto"/>
            </w:tcBorders>
            <w:vAlign w:val="center"/>
          </w:tcPr>
          <w:p w14:paraId="07897F81"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168</w:t>
            </w:r>
          </w:p>
        </w:tc>
      </w:tr>
      <w:tr w:rsidR="00255A83" w:rsidRPr="00725D24" w14:paraId="36836E7D" w14:textId="77777777" w:rsidTr="00EA2EDC">
        <w:trPr>
          <w:trHeight w:val="737"/>
        </w:trPr>
        <w:tc>
          <w:tcPr>
            <w:tcW w:w="2730" w:type="pct"/>
            <w:tcBorders>
              <w:top w:val="single" w:sz="6" w:space="0" w:color="auto"/>
              <w:left w:val="single" w:sz="6" w:space="0" w:color="auto"/>
              <w:bottom w:val="single" w:sz="6" w:space="0" w:color="auto"/>
              <w:right w:val="single" w:sz="6" w:space="0" w:color="auto"/>
            </w:tcBorders>
            <w:shd w:val="solid" w:color="C0C0C0" w:fill="auto"/>
            <w:vAlign w:val="center"/>
          </w:tcPr>
          <w:p w14:paraId="6798A3C6" w14:textId="4605CDF9" w:rsidR="00255A83" w:rsidRPr="00725D24" w:rsidRDefault="00EB0138" w:rsidP="00EB0138">
            <w:pPr>
              <w:autoSpaceDE w:val="0"/>
              <w:adjustRightInd w:val="0"/>
              <w:spacing w:after="0" w:line="240" w:lineRule="auto"/>
              <w:jc w:val="center"/>
              <w:rPr>
                <w:rFonts w:ascii="Times New Roman" w:hAnsi="Times New Roman"/>
                <w:b/>
                <w:sz w:val="24"/>
                <w:szCs w:val="24"/>
              </w:rPr>
            </w:pPr>
            <w:r w:rsidRPr="00725D24">
              <w:rPr>
                <w:rFonts w:ascii="Times New Roman" w:hAnsi="Times New Roman"/>
                <w:b/>
                <w:sz w:val="24"/>
                <w:szCs w:val="24"/>
              </w:rPr>
              <w:t>Nizozemska, Avstrija, Belgija, Francija, Nemčija, Italija, Španija, Ciper, Grčija, Malta, Portugalska</w:t>
            </w:r>
          </w:p>
        </w:tc>
        <w:tc>
          <w:tcPr>
            <w:tcW w:w="432" w:type="pct"/>
            <w:tcBorders>
              <w:top w:val="single" w:sz="6" w:space="0" w:color="auto"/>
              <w:left w:val="single" w:sz="6" w:space="0" w:color="auto"/>
              <w:bottom w:val="single" w:sz="6" w:space="0" w:color="auto"/>
              <w:right w:val="single" w:sz="6" w:space="0" w:color="auto"/>
            </w:tcBorders>
            <w:vAlign w:val="center"/>
          </w:tcPr>
          <w:p w14:paraId="65CFC828"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110</w:t>
            </w:r>
          </w:p>
        </w:tc>
        <w:tc>
          <w:tcPr>
            <w:tcW w:w="432" w:type="pct"/>
            <w:tcBorders>
              <w:top w:val="single" w:sz="6" w:space="0" w:color="auto"/>
              <w:left w:val="single" w:sz="6" w:space="0" w:color="auto"/>
              <w:bottom w:val="single" w:sz="6" w:space="0" w:color="auto"/>
              <w:right w:val="single" w:sz="6" w:space="0" w:color="auto"/>
            </w:tcBorders>
            <w:vAlign w:val="center"/>
          </w:tcPr>
          <w:p w14:paraId="6F3E8F94"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77</w:t>
            </w:r>
          </w:p>
        </w:tc>
        <w:tc>
          <w:tcPr>
            <w:tcW w:w="432" w:type="pct"/>
            <w:tcBorders>
              <w:top w:val="single" w:sz="6" w:space="0" w:color="auto"/>
              <w:left w:val="single" w:sz="6" w:space="0" w:color="auto"/>
              <w:bottom w:val="single" w:sz="6" w:space="0" w:color="auto"/>
              <w:right w:val="single" w:sz="6" w:space="0" w:color="auto"/>
            </w:tcBorders>
            <w:vAlign w:val="center"/>
          </w:tcPr>
          <w:p w14:paraId="4E1713EE"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55</w:t>
            </w:r>
          </w:p>
        </w:tc>
        <w:tc>
          <w:tcPr>
            <w:tcW w:w="974" w:type="pct"/>
            <w:tcBorders>
              <w:top w:val="single" w:sz="6" w:space="0" w:color="auto"/>
              <w:left w:val="single" w:sz="6" w:space="0" w:color="auto"/>
              <w:bottom w:val="single" w:sz="6" w:space="0" w:color="auto"/>
              <w:right w:val="single" w:sz="6" w:space="0" w:color="auto"/>
            </w:tcBorders>
            <w:vAlign w:val="center"/>
          </w:tcPr>
          <w:p w14:paraId="66647257"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147</w:t>
            </w:r>
          </w:p>
        </w:tc>
      </w:tr>
      <w:tr w:rsidR="00255A83" w:rsidRPr="00725D24" w14:paraId="4F23DCF9" w14:textId="77777777" w:rsidTr="00EA2EDC">
        <w:trPr>
          <w:trHeight w:val="737"/>
        </w:trPr>
        <w:tc>
          <w:tcPr>
            <w:tcW w:w="2730" w:type="pct"/>
            <w:tcBorders>
              <w:top w:val="single" w:sz="6" w:space="0" w:color="auto"/>
              <w:left w:val="single" w:sz="6" w:space="0" w:color="auto"/>
              <w:bottom w:val="single" w:sz="6" w:space="0" w:color="auto"/>
              <w:right w:val="single" w:sz="6" w:space="0" w:color="auto"/>
            </w:tcBorders>
            <w:shd w:val="solid" w:color="C0C0C0" w:fill="auto"/>
            <w:vAlign w:val="center"/>
          </w:tcPr>
          <w:p w14:paraId="67BB9DAD" w14:textId="23979BB5" w:rsidR="00EB0138" w:rsidRPr="00725D24" w:rsidRDefault="00EB0138" w:rsidP="00EA2EDC">
            <w:pPr>
              <w:autoSpaceDE w:val="0"/>
              <w:adjustRightInd w:val="0"/>
              <w:spacing w:after="0" w:line="240" w:lineRule="auto"/>
              <w:jc w:val="center"/>
              <w:rPr>
                <w:rFonts w:ascii="Times New Roman" w:hAnsi="Times New Roman"/>
                <w:b/>
                <w:sz w:val="24"/>
                <w:szCs w:val="24"/>
              </w:rPr>
            </w:pPr>
            <w:r w:rsidRPr="00725D24">
              <w:rPr>
                <w:rFonts w:ascii="Times New Roman" w:hAnsi="Times New Roman"/>
                <w:b/>
                <w:sz w:val="24"/>
                <w:szCs w:val="24"/>
              </w:rPr>
              <w:t>Slovenija, Estonija, Latvija, Hrvaška, Slovaška, Češka, Litva, Turčija, Madžarska, Pol</w:t>
            </w:r>
            <w:r w:rsidR="006004FB" w:rsidRPr="00725D24">
              <w:rPr>
                <w:rFonts w:ascii="Times New Roman" w:hAnsi="Times New Roman"/>
                <w:b/>
                <w:sz w:val="24"/>
                <w:szCs w:val="24"/>
              </w:rPr>
              <w:t>j</w:t>
            </w:r>
            <w:r w:rsidRPr="00725D24">
              <w:rPr>
                <w:rFonts w:ascii="Times New Roman" w:hAnsi="Times New Roman"/>
                <w:b/>
                <w:sz w:val="24"/>
                <w:szCs w:val="24"/>
              </w:rPr>
              <w:t xml:space="preserve">ska, Romunija, Bolgarija, </w:t>
            </w:r>
            <w:r w:rsidR="006004FB" w:rsidRPr="00725D24">
              <w:rPr>
                <w:rFonts w:ascii="Times New Roman" w:hAnsi="Times New Roman"/>
                <w:b/>
                <w:sz w:val="24"/>
                <w:szCs w:val="24"/>
              </w:rPr>
              <w:t xml:space="preserve">Republika </w:t>
            </w:r>
            <w:r w:rsidRPr="00725D24">
              <w:rPr>
                <w:rFonts w:ascii="Times New Roman" w:hAnsi="Times New Roman"/>
                <w:b/>
                <w:sz w:val="24"/>
                <w:szCs w:val="24"/>
              </w:rPr>
              <w:t>Makedonija</w:t>
            </w:r>
          </w:p>
          <w:p w14:paraId="6B32870D" w14:textId="0D991B13" w:rsidR="00255A83" w:rsidRPr="00725D24" w:rsidRDefault="00255A83" w:rsidP="00EB0138">
            <w:pPr>
              <w:autoSpaceDE w:val="0"/>
              <w:adjustRightInd w:val="0"/>
              <w:spacing w:after="0" w:line="240" w:lineRule="auto"/>
              <w:rPr>
                <w:rFonts w:ascii="Times New Roman" w:hAnsi="Times New Roman"/>
                <w:b/>
                <w:sz w:val="24"/>
                <w:szCs w:val="24"/>
              </w:rPr>
            </w:pPr>
          </w:p>
        </w:tc>
        <w:tc>
          <w:tcPr>
            <w:tcW w:w="432" w:type="pct"/>
            <w:tcBorders>
              <w:top w:val="single" w:sz="6" w:space="0" w:color="auto"/>
              <w:left w:val="single" w:sz="6" w:space="0" w:color="auto"/>
              <w:bottom w:val="single" w:sz="6" w:space="0" w:color="auto"/>
              <w:right w:val="single" w:sz="6" w:space="0" w:color="auto"/>
            </w:tcBorders>
            <w:vAlign w:val="center"/>
          </w:tcPr>
          <w:p w14:paraId="0C73EF2B"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90</w:t>
            </w:r>
          </w:p>
        </w:tc>
        <w:tc>
          <w:tcPr>
            <w:tcW w:w="432" w:type="pct"/>
            <w:tcBorders>
              <w:top w:val="single" w:sz="6" w:space="0" w:color="auto"/>
              <w:left w:val="single" w:sz="6" w:space="0" w:color="auto"/>
              <w:bottom w:val="single" w:sz="6" w:space="0" w:color="auto"/>
              <w:right w:val="single" w:sz="6" w:space="0" w:color="auto"/>
            </w:tcBorders>
            <w:vAlign w:val="center"/>
          </w:tcPr>
          <w:p w14:paraId="56AAF865"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63</w:t>
            </w:r>
          </w:p>
        </w:tc>
        <w:tc>
          <w:tcPr>
            <w:tcW w:w="432" w:type="pct"/>
            <w:tcBorders>
              <w:top w:val="single" w:sz="6" w:space="0" w:color="auto"/>
              <w:left w:val="single" w:sz="6" w:space="0" w:color="auto"/>
              <w:bottom w:val="single" w:sz="6" w:space="0" w:color="auto"/>
              <w:right w:val="single" w:sz="6" w:space="0" w:color="auto"/>
            </w:tcBorders>
            <w:vAlign w:val="center"/>
          </w:tcPr>
          <w:p w14:paraId="7808283C"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45</w:t>
            </w:r>
          </w:p>
        </w:tc>
        <w:tc>
          <w:tcPr>
            <w:tcW w:w="974" w:type="pct"/>
            <w:tcBorders>
              <w:top w:val="single" w:sz="6" w:space="0" w:color="auto"/>
              <w:left w:val="single" w:sz="6" w:space="0" w:color="auto"/>
              <w:bottom w:val="single" w:sz="6" w:space="0" w:color="auto"/>
              <w:right w:val="single" w:sz="6" w:space="0" w:color="auto"/>
            </w:tcBorders>
            <w:vAlign w:val="center"/>
          </w:tcPr>
          <w:p w14:paraId="6BFC7510" w14:textId="77777777" w:rsidR="00255A83" w:rsidRPr="00725D24" w:rsidRDefault="00255A83" w:rsidP="00EA2EDC">
            <w:pPr>
              <w:spacing w:after="0" w:line="240" w:lineRule="auto"/>
              <w:jc w:val="center"/>
              <w:rPr>
                <w:rFonts w:ascii="Times New Roman" w:hAnsi="Times New Roman"/>
                <w:b/>
                <w:sz w:val="24"/>
                <w:szCs w:val="24"/>
              </w:rPr>
            </w:pPr>
            <w:r w:rsidRPr="00725D24">
              <w:rPr>
                <w:rFonts w:ascii="Times New Roman" w:hAnsi="Times New Roman"/>
                <w:b/>
                <w:sz w:val="24"/>
                <w:szCs w:val="24"/>
              </w:rPr>
              <w:t>105</w:t>
            </w:r>
          </w:p>
        </w:tc>
      </w:tr>
    </w:tbl>
    <w:p w14:paraId="2DE12788" w14:textId="77777777" w:rsidR="00255A83" w:rsidRPr="00725D24" w:rsidRDefault="00255A83" w:rsidP="00255A83">
      <w:pPr>
        <w:spacing w:after="0" w:line="240" w:lineRule="auto"/>
        <w:rPr>
          <w:rFonts w:ascii="Times New Roman" w:eastAsia="SimSun" w:hAnsi="Times New Roman"/>
          <w:b/>
          <w:snapToGrid w:val="0"/>
          <w:kern w:val="3"/>
          <w:sz w:val="24"/>
          <w:szCs w:val="24"/>
          <w:lang w:eastAsia="zh-CN"/>
        </w:rPr>
      </w:pPr>
    </w:p>
    <w:p w14:paraId="0263969D" w14:textId="32DB9F25" w:rsidR="006046A2" w:rsidRPr="00725D24" w:rsidRDefault="006046A2" w:rsidP="00241F33">
      <w:pPr>
        <w:spacing w:after="0" w:line="240" w:lineRule="auto"/>
        <w:rPr>
          <w:rFonts w:ascii="Times New Roman" w:eastAsia="SimSun" w:hAnsi="Times New Roman"/>
          <w:b/>
          <w:snapToGrid w:val="0"/>
          <w:kern w:val="3"/>
          <w:sz w:val="24"/>
          <w:szCs w:val="24"/>
          <w:lang w:eastAsia="zh-CN"/>
        </w:rPr>
      </w:pPr>
    </w:p>
    <w:p w14:paraId="01DDED08" w14:textId="3ABDE433" w:rsidR="00241F33" w:rsidRPr="0050321F" w:rsidRDefault="00241F33" w:rsidP="0050321F">
      <w:pPr>
        <w:pStyle w:val="ListParagraph"/>
        <w:numPr>
          <w:ilvl w:val="0"/>
          <w:numId w:val="45"/>
        </w:numPr>
        <w:rPr>
          <w:rFonts w:ascii="Times New Roman" w:hAnsi="Times New Roman"/>
          <w:b/>
          <w:snapToGrid w:val="0"/>
          <w:kern w:val="3"/>
          <w:sz w:val="24"/>
          <w:szCs w:val="24"/>
          <w:lang w:val="sl-SI"/>
        </w:rPr>
      </w:pPr>
      <w:r w:rsidRPr="0050321F">
        <w:rPr>
          <w:rFonts w:ascii="Times New Roman" w:hAnsi="Times New Roman"/>
          <w:b/>
          <w:snapToGrid w:val="0"/>
          <w:kern w:val="3"/>
          <w:sz w:val="24"/>
          <w:szCs w:val="24"/>
          <w:lang w:val="sl-SI"/>
        </w:rPr>
        <w:t>Jezikovna podpora</w:t>
      </w:r>
    </w:p>
    <w:p w14:paraId="7B16FD2A" w14:textId="5030BF63" w:rsidR="003F48CC" w:rsidRPr="00725D24" w:rsidRDefault="00A0129E" w:rsidP="00241F33">
      <w:pPr>
        <w:jc w:val="both"/>
        <w:rPr>
          <w:rFonts w:ascii="Times New Roman" w:hAnsi="Times New Roman"/>
          <w:sz w:val="24"/>
          <w:szCs w:val="24"/>
          <w:lang w:val="sl-SI"/>
        </w:rPr>
      </w:pPr>
      <w:r w:rsidRPr="00725D24">
        <w:rPr>
          <w:rFonts w:ascii="Times New Roman" w:eastAsia="SimSun" w:hAnsi="Times New Roman"/>
          <w:snapToGrid w:val="0"/>
          <w:kern w:val="3"/>
          <w:sz w:val="24"/>
          <w:szCs w:val="24"/>
          <w:lang w:val="sl-SI"/>
        </w:rPr>
        <w:t xml:space="preserve">Samo za dolgoročne aktivnosti: </w:t>
      </w:r>
      <w:r w:rsidR="00241F33" w:rsidRPr="00725D24">
        <w:rPr>
          <w:rFonts w:ascii="Times New Roman" w:eastAsia="SimSun" w:hAnsi="Times New Roman"/>
          <w:b/>
          <w:snapToGrid w:val="0"/>
          <w:kern w:val="3"/>
          <w:sz w:val="24"/>
          <w:szCs w:val="24"/>
          <w:lang w:val="sl-SI"/>
        </w:rPr>
        <w:t>150</w:t>
      </w:r>
      <w:r w:rsidR="00241F33" w:rsidRPr="00725D24">
        <w:rPr>
          <w:rFonts w:ascii="Times New Roman" w:eastAsia="SimSun" w:hAnsi="Times New Roman"/>
          <w:snapToGrid w:val="0"/>
          <w:kern w:val="3"/>
          <w:sz w:val="24"/>
          <w:szCs w:val="24"/>
          <w:lang w:val="sl-SI"/>
        </w:rPr>
        <w:t xml:space="preserve"> </w:t>
      </w:r>
      <w:r w:rsidR="00241F33" w:rsidRPr="00725D24">
        <w:rPr>
          <w:rFonts w:ascii="Times New Roman" w:eastAsia="SimSun" w:hAnsi="Times New Roman"/>
          <w:b/>
          <w:snapToGrid w:val="0"/>
          <w:kern w:val="3"/>
          <w:sz w:val="24"/>
          <w:szCs w:val="24"/>
          <w:lang w:val="sl-SI"/>
        </w:rPr>
        <w:t>EUR</w:t>
      </w:r>
      <w:r w:rsidR="00241F33" w:rsidRPr="00725D24">
        <w:rPr>
          <w:rFonts w:ascii="Times New Roman" w:eastAsia="SimSun" w:hAnsi="Times New Roman"/>
          <w:snapToGrid w:val="0"/>
          <w:kern w:val="3"/>
          <w:sz w:val="24"/>
          <w:szCs w:val="24"/>
          <w:lang w:val="sl-SI"/>
        </w:rPr>
        <w:t xml:space="preserve"> na udeleženca. </w:t>
      </w:r>
    </w:p>
    <w:sectPr w:rsidR="003F48CC" w:rsidRPr="00725D24" w:rsidSect="00AC0AFB">
      <w:headerReference w:type="even" r:id="rId8"/>
      <w:headerReference w:type="default" r:id="rId9"/>
      <w:footerReference w:type="even" r:id="rId10"/>
      <w:footerReference w:type="default" r:id="rId11"/>
      <w:headerReference w:type="first" r:id="rId12"/>
      <w:footerReference w:type="first" r:id="rId13"/>
      <w:pgSz w:w="11906" w:h="16838"/>
      <w:pgMar w:top="1615" w:right="1133" w:bottom="709" w:left="1134" w:header="284" w:footer="2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22ECD" w14:textId="77777777" w:rsidR="00496A1A" w:rsidRDefault="00496A1A" w:rsidP="00B94A72">
      <w:pPr>
        <w:spacing w:after="0" w:line="240" w:lineRule="auto"/>
      </w:pPr>
      <w:r>
        <w:separator/>
      </w:r>
    </w:p>
  </w:endnote>
  <w:endnote w:type="continuationSeparator" w:id="0">
    <w:p w14:paraId="11CF2C98" w14:textId="77777777" w:rsidR="00496A1A" w:rsidRDefault="00496A1A" w:rsidP="00B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37DB2" w14:textId="77777777" w:rsidR="00725D24" w:rsidRDefault="00725D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9"/>
        <w:szCs w:val="19"/>
      </w:rPr>
      <w:id w:val="683785754"/>
      <w:docPartObj>
        <w:docPartGallery w:val="Page Numbers (Bottom of Page)"/>
        <w:docPartUnique/>
      </w:docPartObj>
    </w:sdtPr>
    <w:sdtEndPr>
      <w:rPr>
        <w:noProof/>
      </w:rPr>
    </w:sdtEndPr>
    <w:sdtContent>
      <w:p w14:paraId="73CEE891" w14:textId="13DDBDD8" w:rsidR="00BA1CE0" w:rsidRPr="006327FF" w:rsidRDefault="00BA1CE0" w:rsidP="006327FF">
        <w:pPr>
          <w:pStyle w:val="Footer"/>
          <w:jc w:val="center"/>
          <w:rPr>
            <w:rFonts w:ascii="Arial Narrow" w:hAnsi="Arial Narrow"/>
            <w:sz w:val="19"/>
            <w:szCs w:val="19"/>
          </w:rPr>
        </w:pPr>
        <w:r w:rsidRPr="006327FF">
          <w:rPr>
            <w:rFonts w:ascii="Arial Narrow" w:hAnsi="Arial Narrow"/>
            <w:sz w:val="19"/>
            <w:szCs w:val="19"/>
          </w:rPr>
          <w:fldChar w:fldCharType="begin"/>
        </w:r>
        <w:r w:rsidRPr="006327FF">
          <w:rPr>
            <w:rFonts w:ascii="Arial Narrow" w:hAnsi="Arial Narrow"/>
            <w:sz w:val="19"/>
            <w:szCs w:val="19"/>
          </w:rPr>
          <w:instrText xml:space="preserve"> PAGE   \* MERGEFORMAT </w:instrText>
        </w:r>
        <w:r w:rsidRPr="006327FF">
          <w:rPr>
            <w:rFonts w:ascii="Arial Narrow" w:hAnsi="Arial Narrow"/>
            <w:sz w:val="19"/>
            <w:szCs w:val="19"/>
          </w:rPr>
          <w:fldChar w:fldCharType="separate"/>
        </w:r>
        <w:r w:rsidR="004005AC">
          <w:rPr>
            <w:rFonts w:ascii="Arial Narrow" w:hAnsi="Arial Narrow"/>
            <w:noProof/>
            <w:sz w:val="19"/>
            <w:szCs w:val="19"/>
          </w:rPr>
          <w:t>1</w:t>
        </w:r>
        <w:r w:rsidRPr="006327FF">
          <w:rPr>
            <w:rFonts w:ascii="Arial Narrow" w:hAnsi="Arial Narrow"/>
            <w:noProof/>
            <w:sz w:val="19"/>
            <w:szCs w:val="19"/>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6C63" w14:textId="77777777" w:rsidR="00725D24" w:rsidRDefault="00725D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63984" w14:textId="77777777" w:rsidR="00496A1A" w:rsidRDefault="00496A1A" w:rsidP="00B94A72">
      <w:pPr>
        <w:spacing w:after="0" w:line="240" w:lineRule="auto"/>
      </w:pPr>
      <w:r>
        <w:separator/>
      </w:r>
    </w:p>
  </w:footnote>
  <w:footnote w:type="continuationSeparator" w:id="0">
    <w:p w14:paraId="6FE8488D" w14:textId="77777777" w:rsidR="00496A1A" w:rsidRDefault="00496A1A" w:rsidP="00B9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632C" w14:textId="77777777" w:rsidR="00725D24" w:rsidRDefault="00725D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2409"/>
    </w:tblGrid>
    <w:tr w:rsidR="004A75E5" w:rsidRPr="00725D24" w14:paraId="79F70ED1" w14:textId="77777777" w:rsidTr="004005AC">
      <w:trPr>
        <w:trHeight w:val="138"/>
      </w:trPr>
      <w:tc>
        <w:tcPr>
          <w:tcW w:w="7939" w:type="dxa"/>
        </w:tcPr>
        <w:p w14:paraId="2A914A64" w14:textId="35A3F267" w:rsidR="004A75E5" w:rsidRPr="004005AC" w:rsidRDefault="004005AC" w:rsidP="004005AC">
          <w:pPr>
            <w:pStyle w:val="Header"/>
            <w:jc w:val="both"/>
            <w:rPr>
              <w:rFonts w:ascii="Times New Roman" w:hAnsi="Times New Roman"/>
              <w:szCs w:val="18"/>
            </w:rPr>
          </w:pPr>
          <w:r>
            <w:rPr>
              <w:rFonts w:ascii="Times New Roman" w:hAnsi="Times New Roman"/>
              <w:sz w:val="20"/>
              <w:szCs w:val="18"/>
            </w:rPr>
            <w:t>Sporazum o dodelitvi nepovratnih sredstev za proj</w:t>
          </w:r>
          <w:r>
            <w:rPr>
              <w:rFonts w:ascii="Times New Roman" w:hAnsi="Times New Roman"/>
              <w:sz w:val="20"/>
              <w:szCs w:val="18"/>
            </w:rPr>
            <w:t>ekt z več upravičenci – 2019 KU2</w:t>
          </w:r>
          <w:bookmarkStart w:id="0" w:name="_GoBack"/>
          <w:bookmarkEnd w:id="0"/>
        </w:p>
      </w:tc>
      <w:tc>
        <w:tcPr>
          <w:tcW w:w="2409" w:type="dxa"/>
        </w:tcPr>
        <w:p w14:paraId="22DFACDB" w14:textId="01282DE4" w:rsidR="004A75E5" w:rsidRPr="00725D24" w:rsidRDefault="004A75E5" w:rsidP="001740D7">
          <w:pPr>
            <w:jc w:val="right"/>
            <w:rPr>
              <w:rFonts w:ascii="Times New Roman" w:hAnsi="Times New Roman"/>
              <w:b/>
              <w:color w:val="0000FF"/>
              <w:sz w:val="18"/>
              <w:szCs w:val="18"/>
            </w:rPr>
          </w:pPr>
        </w:p>
      </w:tc>
    </w:tr>
    <w:tr w:rsidR="004A75E5" w:rsidRPr="00516BF9" w14:paraId="5613EE15" w14:textId="77777777" w:rsidTr="004005AC">
      <w:trPr>
        <w:trHeight w:val="665"/>
      </w:trPr>
      <w:tc>
        <w:tcPr>
          <w:tcW w:w="7939" w:type="dxa"/>
        </w:tcPr>
        <w:p w14:paraId="16007026" w14:textId="77777777" w:rsidR="004A75E5" w:rsidRPr="00516BF9" w:rsidRDefault="004A75E5" w:rsidP="001740D7">
          <w:pPr>
            <w:jc w:val="both"/>
            <w:rPr>
              <w:rFonts w:asciiTheme="minorHAnsi" w:hAnsiTheme="minorHAnsi"/>
              <w:b/>
              <w:noProof/>
              <w:sz w:val="18"/>
              <w:szCs w:val="18"/>
              <w:lang w:eastAsia="sl-SI"/>
            </w:rPr>
          </w:pPr>
          <w:r w:rsidRPr="00516BF9">
            <w:rPr>
              <w:rFonts w:asciiTheme="minorHAnsi" w:hAnsiTheme="minorHAnsi"/>
              <w:b/>
              <w:noProof/>
              <w:sz w:val="18"/>
              <w:szCs w:val="18"/>
              <w:lang w:val="sl-SI" w:eastAsia="sl-SI"/>
            </w:rPr>
            <w:drawing>
              <wp:anchor distT="0" distB="0" distL="114300" distR="114300" simplePos="0" relativeHeight="251657216" behindDoc="1" locked="0" layoutInCell="1" allowOverlap="1" wp14:anchorId="55A191F1" wp14:editId="32689D1F">
                <wp:simplePos x="0" y="0"/>
                <wp:positionH relativeFrom="column">
                  <wp:posOffset>6985</wp:posOffset>
                </wp:positionH>
                <wp:positionV relativeFrom="paragraph">
                  <wp:posOffset>0</wp:posOffset>
                </wp:positionV>
                <wp:extent cx="1590040" cy="408305"/>
                <wp:effectExtent l="0" t="0" r="0" b="0"/>
                <wp:wrapThrough wrapText="bothSides">
                  <wp:wrapPolygon edited="0">
                    <wp:start x="0" y="0"/>
                    <wp:lineTo x="0" y="20156"/>
                    <wp:lineTo x="21220" y="20156"/>
                    <wp:lineTo x="21220" y="0"/>
                    <wp:lineTo x="0" y="0"/>
                  </wp:wrapPolygon>
                </wp:wrapThrough>
                <wp:docPr id="1" name="Slika 1" descr="C:\Users\primozf\Desktop\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zf\Desktop\EU flag-Erasmus+_vect_PO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64" t="14066"/>
                        <a:stretch/>
                      </pic:blipFill>
                      <pic:spPr bwMode="auto">
                        <a:xfrm>
                          <a:off x="0" y="0"/>
                          <a:ext cx="1590040"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9" w:type="dxa"/>
        </w:tcPr>
        <w:p w14:paraId="29DB1DD3" w14:textId="77777777" w:rsidR="004A75E5" w:rsidRPr="00516BF9" w:rsidRDefault="004A75E5" w:rsidP="001740D7">
          <w:pPr>
            <w:jc w:val="both"/>
            <w:rPr>
              <w:rFonts w:asciiTheme="minorHAnsi" w:hAnsiTheme="minorHAnsi"/>
              <w:b/>
              <w:color w:val="0000FF"/>
              <w:sz w:val="16"/>
              <w:szCs w:val="16"/>
            </w:rPr>
          </w:pPr>
          <w:r w:rsidRPr="00516BF9">
            <w:rPr>
              <w:rFonts w:asciiTheme="minorHAnsi" w:hAnsiTheme="minorHAnsi"/>
              <w:noProof/>
              <w:sz w:val="18"/>
              <w:szCs w:val="18"/>
              <w:lang w:val="sl-SI" w:eastAsia="sl-SI"/>
            </w:rPr>
            <w:drawing>
              <wp:anchor distT="0" distB="0" distL="114300" distR="114300" simplePos="0" relativeHeight="251663360" behindDoc="1" locked="0" layoutInCell="1" allowOverlap="1" wp14:anchorId="72608E8B" wp14:editId="7D4953FE">
                <wp:simplePos x="0" y="0"/>
                <wp:positionH relativeFrom="column">
                  <wp:posOffset>2077720</wp:posOffset>
                </wp:positionH>
                <wp:positionV relativeFrom="paragraph">
                  <wp:posOffset>0</wp:posOffset>
                </wp:positionV>
                <wp:extent cx="1067435" cy="398780"/>
                <wp:effectExtent l="0" t="0" r="0" b="1270"/>
                <wp:wrapThrough wrapText="bothSides">
                  <wp:wrapPolygon edited="0">
                    <wp:start x="0" y="0"/>
                    <wp:lineTo x="0" y="20637"/>
                    <wp:lineTo x="21202" y="20637"/>
                    <wp:lineTo x="21202" y="0"/>
                    <wp:lineTo x="0" y="0"/>
                  </wp:wrapPolygon>
                </wp:wrapThrough>
                <wp:docPr id="2" name="Slika 2" descr="mo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7435" cy="398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311B88" w14:textId="77777777" w:rsidR="004A75E5" w:rsidRDefault="004A75E5" w:rsidP="004A75E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9520" w14:textId="77777777" w:rsidR="00725D24" w:rsidRDefault="00725D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B99"/>
    <w:multiLevelType w:val="hybridMultilevel"/>
    <w:tmpl w:val="40FED4D6"/>
    <w:lvl w:ilvl="0" w:tplc="0BC87B40">
      <w:start w:val="1"/>
      <w:numFmt w:val="bullet"/>
      <w:lvlText w:val="-"/>
      <w:lvlJc w:val="left"/>
      <w:pPr>
        <w:ind w:left="1004" w:hanging="360"/>
      </w:pPr>
      <w:rPr>
        <w:rFonts w:ascii="Tahoma" w:hAnsi="Tahom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087B1657"/>
    <w:multiLevelType w:val="hybridMultilevel"/>
    <w:tmpl w:val="6CBCEEDC"/>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D73AD4"/>
    <w:multiLevelType w:val="hybridMultilevel"/>
    <w:tmpl w:val="1766F8D8"/>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C6352"/>
    <w:multiLevelType w:val="hybridMultilevel"/>
    <w:tmpl w:val="2DC8B5DC"/>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6057F"/>
    <w:multiLevelType w:val="hybridMultilevel"/>
    <w:tmpl w:val="BA9C6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996E9F4">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290489B"/>
    <w:multiLevelType w:val="hybridMultilevel"/>
    <w:tmpl w:val="5F8E5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2661D4"/>
    <w:multiLevelType w:val="hybridMultilevel"/>
    <w:tmpl w:val="F78C49A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9519A"/>
    <w:multiLevelType w:val="hybridMultilevel"/>
    <w:tmpl w:val="D8BAE524"/>
    <w:lvl w:ilvl="0" w:tplc="253E0F7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B1D4BAA"/>
    <w:multiLevelType w:val="hybridMultilevel"/>
    <w:tmpl w:val="6ACA2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5F3ED9"/>
    <w:multiLevelType w:val="hybridMultilevel"/>
    <w:tmpl w:val="B81C82C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147AE"/>
    <w:multiLevelType w:val="hybridMultilevel"/>
    <w:tmpl w:val="2D601D02"/>
    <w:lvl w:ilvl="0" w:tplc="0BC87B40">
      <w:start w:val="1"/>
      <w:numFmt w:val="bullet"/>
      <w:lvlText w:val="-"/>
      <w:lvlJc w:val="left"/>
      <w:pPr>
        <w:ind w:left="720" w:hanging="360"/>
      </w:pPr>
      <w:rPr>
        <w:rFonts w:ascii="Tahoma"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D766224"/>
    <w:multiLevelType w:val="hybridMultilevel"/>
    <w:tmpl w:val="A5368AE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835469"/>
    <w:multiLevelType w:val="hybridMultilevel"/>
    <w:tmpl w:val="10863EFC"/>
    <w:lvl w:ilvl="0" w:tplc="0BC87B40">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9F02A2"/>
    <w:multiLevelType w:val="hybridMultilevel"/>
    <w:tmpl w:val="6310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145E25"/>
    <w:multiLevelType w:val="hybridMultilevel"/>
    <w:tmpl w:val="D4208B1E"/>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ED2D74"/>
    <w:multiLevelType w:val="hybridMultilevel"/>
    <w:tmpl w:val="F7B0CDD8"/>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F34DD0"/>
    <w:multiLevelType w:val="hybridMultilevel"/>
    <w:tmpl w:val="E49E05B2"/>
    <w:lvl w:ilvl="0" w:tplc="0809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D46CD4"/>
    <w:multiLevelType w:val="hybridMultilevel"/>
    <w:tmpl w:val="C302CC58"/>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971638"/>
    <w:multiLevelType w:val="hybridMultilevel"/>
    <w:tmpl w:val="1B6416AE"/>
    <w:lvl w:ilvl="0" w:tplc="08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2F5515C2"/>
    <w:multiLevelType w:val="hybridMultilevel"/>
    <w:tmpl w:val="AEBAC0DC"/>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80988"/>
    <w:multiLevelType w:val="hybridMultilevel"/>
    <w:tmpl w:val="CE92363A"/>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C7120"/>
    <w:multiLevelType w:val="hybridMultilevel"/>
    <w:tmpl w:val="B3BCB0B6"/>
    <w:lvl w:ilvl="0" w:tplc="F59614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D551DB"/>
    <w:multiLevelType w:val="hybridMultilevel"/>
    <w:tmpl w:val="127A4452"/>
    <w:lvl w:ilvl="0" w:tplc="0809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9C7C9E"/>
    <w:multiLevelType w:val="hybridMultilevel"/>
    <w:tmpl w:val="0D5A9DB2"/>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F2B1656"/>
    <w:multiLevelType w:val="hybridMultilevel"/>
    <w:tmpl w:val="2D34B268"/>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D578AE"/>
    <w:multiLevelType w:val="hybridMultilevel"/>
    <w:tmpl w:val="F24289FA"/>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7E0BFE"/>
    <w:multiLevelType w:val="hybridMultilevel"/>
    <w:tmpl w:val="6EB810A0"/>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A06CCB"/>
    <w:multiLevelType w:val="hybridMultilevel"/>
    <w:tmpl w:val="084CBE4A"/>
    <w:lvl w:ilvl="0" w:tplc="0BC87B40">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DA154B"/>
    <w:multiLevelType w:val="hybridMultilevel"/>
    <w:tmpl w:val="FFCA9E90"/>
    <w:lvl w:ilvl="0" w:tplc="08090001">
      <w:start w:val="1"/>
      <w:numFmt w:val="bullet"/>
      <w:lvlText w:val=""/>
      <w:lvlJc w:val="left"/>
      <w:pPr>
        <w:ind w:left="720" w:hanging="360"/>
      </w:pPr>
      <w:rPr>
        <w:rFonts w:ascii="Symbol" w:hAnsi="Symbol" w:hint="default"/>
      </w:rPr>
    </w:lvl>
    <w:lvl w:ilvl="1" w:tplc="3CF4BBAC">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097705B"/>
    <w:multiLevelType w:val="hybridMultilevel"/>
    <w:tmpl w:val="233E5E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2484CCF"/>
    <w:multiLevelType w:val="hybridMultilevel"/>
    <w:tmpl w:val="B3882056"/>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82969EC"/>
    <w:multiLevelType w:val="hybridMultilevel"/>
    <w:tmpl w:val="AAF286AE"/>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9456EE"/>
    <w:multiLevelType w:val="hybridMultilevel"/>
    <w:tmpl w:val="78ACD052"/>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E568C8"/>
    <w:multiLevelType w:val="hybridMultilevel"/>
    <w:tmpl w:val="0EA075B2"/>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F2495C"/>
    <w:multiLevelType w:val="hybridMultilevel"/>
    <w:tmpl w:val="3CE474E2"/>
    <w:lvl w:ilvl="0" w:tplc="08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FA0C94"/>
    <w:multiLevelType w:val="hybridMultilevel"/>
    <w:tmpl w:val="60D8CE24"/>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5016DD5"/>
    <w:multiLevelType w:val="hybridMultilevel"/>
    <w:tmpl w:val="8B6C53CA"/>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B40CA5"/>
    <w:multiLevelType w:val="hybridMultilevel"/>
    <w:tmpl w:val="9EF46386"/>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BE96079"/>
    <w:multiLevelType w:val="hybridMultilevel"/>
    <w:tmpl w:val="0890F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B4481B"/>
    <w:multiLevelType w:val="hybridMultilevel"/>
    <w:tmpl w:val="085027DC"/>
    <w:lvl w:ilvl="0" w:tplc="08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D923E6"/>
    <w:multiLevelType w:val="hybridMultilevel"/>
    <w:tmpl w:val="E82A537A"/>
    <w:lvl w:ilvl="0" w:tplc="0BC87B4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13"/>
  </w:num>
  <w:num w:numId="5">
    <w:abstractNumId w:val="3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9"/>
  </w:num>
  <w:num w:numId="10">
    <w:abstractNumId w:val="26"/>
  </w:num>
  <w:num w:numId="11">
    <w:abstractNumId w:val="2"/>
  </w:num>
  <w:num w:numId="12">
    <w:abstractNumId w:val="28"/>
  </w:num>
  <w:num w:numId="13">
    <w:abstractNumId w:val="36"/>
  </w:num>
  <w:num w:numId="14">
    <w:abstractNumId w:val="17"/>
  </w:num>
  <w:num w:numId="15">
    <w:abstractNumId w:val="41"/>
  </w:num>
  <w:num w:numId="16">
    <w:abstractNumId w:val="29"/>
  </w:num>
  <w:num w:numId="17">
    <w:abstractNumId w:val="0"/>
  </w:num>
  <w:num w:numId="18">
    <w:abstractNumId w:val="23"/>
  </w:num>
  <w:num w:numId="19">
    <w:abstractNumId w:val="16"/>
  </w:num>
  <w:num w:numId="20">
    <w:abstractNumId w:val="38"/>
  </w:num>
  <w:num w:numId="21">
    <w:abstractNumId w:val="35"/>
  </w:num>
  <w:num w:numId="22">
    <w:abstractNumId w:val="40"/>
  </w:num>
  <w:num w:numId="23">
    <w:abstractNumId w:val="33"/>
  </w:num>
  <w:num w:numId="24">
    <w:abstractNumId w:val="8"/>
  </w:num>
  <w:num w:numId="25">
    <w:abstractNumId w:val="22"/>
  </w:num>
  <w:num w:numId="26">
    <w:abstractNumId w:val="18"/>
  </w:num>
  <w:num w:numId="27">
    <w:abstractNumId w:val="19"/>
  </w:num>
  <w:num w:numId="28">
    <w:abstractNumId w:val="3"/>
  </w:num>
  <w:num w:numId="29">
    <w:abstractNumId w:val="14"/>
  </w:num>
  <w:num w:numId="30">
    <w:abstractNumId w:val="10"/>
  </w:num>
  <w:num w:numId="31">
    <w:abstractNumId w:val="12"/>
  </w:num>
  <w:num w:numId="32">
    <w:abstractNumId w:val="27"/>
  </w:num>
  <w:num w:numId="33">
    <w:abstractNumId w:val="24"/>
  </w:num>
  <w:num w:numId="34">
    <w:abstractNumId w:val="15"/>
  </w:num>
  <w:num w:numId="35">
    <w:abstractNumId w:val="1"/>
  </w:num>
  <w:num w:numId="36">
    <w:abstractNumId w:val="34"/>
  </w:num>
  <w:num w:numId="37">
    <w:abstractNumId w:val="20"/>
  </w:num>
  <w:num w:numId="38">
    <w:abstractNumId w:val="31"/>
  </w:num>
  <w:num w:numId="39">
    <w:abstractNumId w:val="32"/>
  </w:num>
  <w:num w:numId="40">
    <w:abstractNumId w:val="37"/>
  </w:num>
  <w:num w:numId="41">
    <w:abstractNumId w:val="25"/>
  </w:num>
  <w:num w:numId="42">
    <w:abstractNumId w:val="21"/>
  </w:num>
  <w:num w:numId="43">
    <w:abstractNumId w:val="5"/>
  </w:num>
  <w:num w:numId="44">
    <w:abstractNumId w:val="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2188F"/>
    <w:rsid w:val="00022169"/>
    <w:rsid w:val="00024501"/>
    <w:rsid w:val="0004256A"/>
    <w:rsid w:val="00060BD1"/>
    <w:rsid w:val="00061934"/>
    <w:rsid w:val="000814FD"/>
    <w:rsid w:val="000963DF"/>
    <w:rsid w:val="000A0C4F"/>
    <w:rsid w:val="000A1348"/>
    <w:rsid w:val="000B6A0F"/>
    <w:rsid w:val="000D3FC6"/>
    <w:rsid w:val="000E768F"/>
    <w:rsid w:val="0012508D"/>
    <w:rsid w:val="00126891"/>
    <w:rsid w:val="001367ED"/>
    <w:rsid w:val="00147F1F"/>
    <w:rsid w:val="00181FCC"/>
    <w:rsid w:val="0019780E"/>
    <w:rsid w:val="001A4B9C"/>
    <w:rsid w:val="001C4751"/>
    <w:rsid w:val="001D7BCB"/>
    <w:rsid w:val="001E3607"/>
    <w:rsid w:val="001E3927"/>
    <w:rsid w:val="002016B6"/>
    <w:rsid w:val="00241F33"/>
    <w:rsid w:val="00255A83"/>
    <w:rsid w:val="0026010C"/>
    <w:rsid w:val="002B20E5"/>
    <w:rsid w:val="002D7451"/>
    <w:rsid w:val="00312C31"/>
    <w:rsid w:val="00386A20"/>
    <w:rsid w:val="00386CB0"/>
    <w:rsid w:val="003A0234"/>
    <w:rsid w:val="003D7815"/>
    <w:rsid w:val="003E0365"/>
    <w:rsid w:val="003F48CC"/>
    <w:rsid w:val="003F6D40"/>
    <w:rsid w:val="003F7BF9"/>
    <w:rsid w:val="004005AC"/>
    <w:rsid w:val="004008E3"/>
    <w:rsid w:val="0042195C"/>
    <w:rsid w:val="0042473D"/>
    <w:rsid w:val="004468D3"/>
    <w:rsid w:val="00455507"/>
    <w:rsid w:val="004557AA"/>
    <w:rsid w:val="0047507A"/>
    <w:rsid w:val="00475D0D"/>
    <w:rsid w:val="00476B2B"/>
    <w:rsid w:val="00484ED5"/>
    <w:rsid w:val="004915AF"/>
    <w:rsid w:val="004953B9"/>
    <w:rsid w:val="00496A1A"/>
    <w:rsid w:val="004A6D5C"/>
    <w:rsid w:val="004A75E5"/>
    <w:rsid w:val="004C02DA"/>
    <w:rsid w:val="004D4CEA"/>
    <w:rsid w:val="0050321F"/>
    <w:rsid w:val="00503FCB"/>
    <w:rsid w:val="0050540C"/>
    <w:rsid w:val="00520FB7"/>
    <w:rsid w:val="00533421"/>
    <w:rsid w:val="00574CC9"/>
    <w:rsid w:val="005B23E9"/>
    <w:rsid w:val="005B7B1E"/>
    <w:rsid w:val="005F49C8"/>
    <w:rsid w:val="006004FB"/>
    <w:rsid w:val="006046A2"/>
    <w:rsid w:val="0062171A"/>
    <w:rsid w:val="006327FF"/>
    <w:rsid w:val="006418D2"/>
    <w:rsid w:val="00641B89"/>
    <w:rsid w:val="00656B2F"/>
    <w:rsid w:val="00671CF1"/>
    <w:rsid w:val="00692AF5"/>
    <w:rsid w:val="006A23BE"/>
    <w:rsid w:val="006B74BF"/>
    <w:rsid w:val="006F1846"/>
    <w:rsid w:val="006F518A"/>
    <w:rsid w:val="007019D1"/>
    <w:rsid w:val="00725D24"/>
    <w:rsid w:val="00730C9F"/>
    <w:rsid w:val="00733C37"/>
    <w:rsid w:val="007405EE"/>
    <w:rsid w:val="0076367F"/>
    <w:rsid w:val="007816D2"/>
    <w:rsid w:val="00783CBC"/>
    <w:rsid w:val="007D3292"/>
    <w:rsid w:val="007D7D20"/>
    <w:rsid w:val="007F3521"/>
    <w:rsid w:val="008120F2"/>
    <w:rsid w:val="00826254"/>
    <w:rsid w:val="00837628"/>
    <w:rsid w:val="00870409"/>
    <w:rsid w:val="0087585E"/>
    <w:rsid w:val="0088067F"/>
    <w:rsid w:val="008830A5"/>
    <w:rsid w:val="008B61B3"/>
    <w:rsid w:val="008B73F3"/>
    <w:rsid w:val="008C3594"/>
    <w:rsid w:val="008C3661"/>
    <w:rsid w:val="0090508B"/>
    <w:rsid w:val="00905ACB"/>
    <w:rsid w:val="00905FFF"/>
    <w:rsid w:val="0091451E"/>
    <w:rsid w:val="00920191"/>
    <w:rsid w:val="00926241"/>
    <w:rsid w:val="0099648A"/>
    <w:rsid w:val="009A46A1"/>
    <w:rsid w:val="009A5763"/>
    <w:rsid w:val="009B2603"/>
    <w:rsid w:val="009D1C93"/>
    <w:rsid w:val="009D596C"/>
    <w:rsid w:val="009E1A93"/>
    <w:rsid w:val="009E27F2"/>
    <w:rsid w:val="00A0129E"/>
    <w:rsid w:val="00A34213"/>
    <w:rsid w:val="00A50A58"/>
    <w:rsid w:val="00AA6E7C"/>
    <w:rsid w:val="00AC0AFB"/>
    <w:rsid w:val="00AF6289"/>
    <w:rsid w:val="00B01050"/>
    <w:rsid w:val="00B07630"/>
    <w:rsid w:val="00B12CE3"/>
    <w:rsid w:val="00B21324"/>
    <w:rsid w:val="00B3467C"/>
    <w:rsid w:val="00B419C4"/>
    <w:rsid w:val="00B55A0E"/>
    <w:rsid w:val="00B614C0"/>
    <w:rsid w:val="00B81283"/>
    <w:rsid w:val="00B8186B"/>
    <w:rsid w:val="00B94A72"/>
    <w:rsid w:val="00BA1CE0"/>
    <w:rsid w:val="00BA5CAE"/>
    <w:rsid w:val="00BB6BCB"/>
    <w:rsid w:val="00C0240D"/>
    <w:rsid w:val="00C12C29"/>
    <w:rsid w:val="00C71306"/>
    <w:rsid w:val="00C716EB"/>
    <w:rsid w:val="00C8397E"/>
    <w:rsid w:val="00C92264"/>
    <w:rsid w:val="00CA757A"/>
    <w:rsid w:val="00CC6F16"/>
    <w:rsid w:val="00D2236C"/>
    <w:rsid w:val="00D86C14"/>
    <w:rsid w:val="00D87CAB"/>
    <w:rsid w:val="00DC6BE1"/>
    <w:rsid w:val="00DD64D0"/>
    <w:rsid w:val="00E34DF2"/>
    <w:rsid w:val="00E65DA0"/>
    <w:rsid w:val="00E915A3"/>
    <w:rsid w:val="00EB0138"/>
    <w:rsid w:val="00EB1DB6"/>
    <w:rsid w:val="00ED737B"/>
    <w:rsid w:val="00F03387"/>
    <w:rsid w:val="00F208EA"/>
    <w:rsid w:val="00F41332"/>
    <w:rsid w:val="00F75568"/>
    <w:rsid w:val="00F772A1"/>
    <w:rsid w:val="00F8574F"/>
    <w:rsid w:val="00FE7C40"/>
    <w:rsid w:val="00FF50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68405"/>
  <w15:docId w15:val="{4EF7AB4A-EAF7-4226-91A6-178E268B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7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4A72"/>
    <w:rPr>
      <w:sz w:val="20"/>
      <w:szCs w:val="20"/>
    </w:rPr>
  </w:style>
  <w:style w:type="character" w:customStyle="1" w:styleId="FootnoteTextChar">
    <w:name w:val="Footnote Text Char"/>
    <w:basedOn w:val="DefaultParagraphFont"/>
    <w:link w:val="FootnoteText"/>
    <w:uiPriority w:val="99"/>
    <w:semiHidden/>
    <w:rsid w:val="00B94A72"/>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B94A72"/>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B94A72"/>
    <w:rPr>
      <w:sz w:val="20"/>
      <w:szCs w:val="20"/>
    </w:rPr>
  </w:style>
  <w:style w:type="character" w:customStyle="1" w:styleId="HeaderChar">
    <w:name w:val="Header Char"/>
    <w:basedOn w:val="DefaultParagraphFont"/>
    <w:link w:val="Header"/>
    <w:rsid w:val="00B94A72"/>
    <w:rPr>
      <w:rFonts w:ascii="Calibri" w:eastAsia="Calibri" w:hAnsi="Calibri" w:cs="Times New Roman"/>
      <w:lang w:val="en-GB"/>
    </w:rPr>
  </w:style>
  <w:style w:type="paragraph" w:styleId="Header">
    <w:name w:val="header"/>
    <w:basedOn w:val="Normal"/>
    <w:link w:val="HeaderChar"/>
    <w:unhideWhenUsed/>
    <w:rsid w:val="00B94A72"/>
    <w:pPr>
      <w:tabs>
        <w:tab w:val="center" w:pos="4536"/>
        <w:tab w:val="right" w:pos="9072"/>
      </w:tabs>
    </w:pPr>
  </w:style>
  <w:style w:type="character" w:customStyle="1" w:styleId="FooterChar">
    <w:name w:val="Footer Char"/>
    <w:basedOn w:val="DefaultParagraphFont"/>
    <w:link w:val="Footer"/>
    <w:uiPriority w:val="99"/>
    <w:rsid w:val="00B94A72"/>
    <w:rPr>
      <w:rFonts w:ascii="Calibri" w:eastAsia="Calibri" w:hAnsi="Calibri" w:cs="Times New Roman"/>
      <w:lang w:val="en-GB"/>
    </w:rPr>
  </w:style>
  <w:style w:type="paragraph" w:styleId="Footer">
    <w:name w:val="footer"/>
    <w:basedOn w:val="Normal"/>
    <w:link w:val="FooterChar"/>
    <w:uiPriority w:val="99"/>
    <w:unhideWhenUsed/>
    <w:rsid w:val="00B94A72"/>
    <w:pPr>
      <w:tabs>
        <w:tab w:val="center" w:pos="4536"/>
        <w:tab w:val="right" w:pos="9072"/>
      </w:tabs>
    </w:pPr>
  </w:style>
  <w:style w:type="character" w:customStyle="1" w:styleId="CommentSubjectChar">
    <w:name w:val="Comment Subject Char"/>
    <w:basedOn w:val="CommentTextChar"/>
    <w:link w:val="CommentSubject"/>
    <w:uiPriority w:val="99"/>
    <w:semiHidden/>
    <w:rsid w:val="00B94A72"/>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B94A72"/>
    <w:rPr>
      <w:b/>
      <w:bCs/>
    </w:rPr>
  </w:style>
  <w:style w:type="character" w:customStyle="1" w:styleId="BalloonTextChar">
    <w:name w:val="Balloon Text Char"/>
    <w:basedOn w:val="DefaultParagraphFont"/>
    <w:link w:val="BalloonText"/>
    <w:uiPriority w:val="99"/>
    <w:semiHidden/>
    <w:rsid w:val="00B94A7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94A72"/>
    <w:pPr>
      <w:spacing w:after="0" w:line="240" w:lineRule="auto"/>
    </w:pPr>
    <w:rPr>
      <w:rFonts w:ascii="Tahoma" w:hAnsi="Tahoma" w:cs="Tahoma"/>
      <w:sz w:val="16"/>
      <w:szCs w:val="16"/>
    </w:rPr>
  </w:style>
  <w:style w:type="paragraph" w:styleId="ListParagraph">
    <w:name w:val="List Paragraph"/>
    <w:basedOn w:val="Normal"/>
    <w:uiPriority w:val="34"/>
    <w:qFormat/>
    <w:rsid w:val="00B94A72"/>
    <w:pPr>
      <w:spacing w:after="0" w:line="240" w:lineRule="auto"/>
      <w:ind w:left="720"/>
    </w:pPr>
    <w:rPr>
      <w:rFonts w:eastAsia="SimSun" w:cs="Calibri"/>
    </w:rPr>
  </w:style>
  <w:style w:type="character" w:styleId="FootnoteReference">
    <w:name w:val="footnote reference"/>
    <w:uiPriority w:val="99"/>
    <w:semiHidden/>
    <w:unhideWhenUsed/>
    <w:rsid w:val="00B94A72"/>
    <w:rPr>
      <w:vertAlign w:val="superscript"/>
    </w:rPr>
  </w:style>
  <w:style w:type="character" w:styleId="CommentReference">
    <w:name w:val="annotation reference"/>
    <w:basedOn w:val="DefaultParagraphFont"/>
    <w:uiPriority w:val="99"/>
    <w:semiHidden/>
    <w:unhideWhenUsed/>
    <w:rsid w:val="00C12C29"/>
    <w:rPr>
      <w:sz w:val="16"/>
      <w:szCs w:val="16"/>
    </w:rPr>
  </w:style>
  <w:style w:type="table" w:styleId="TableGrid">
    <w:name w:val="Table Grid"/>
    <w:basedOn w:val="TableNormal"/>
    <w:uiPriority w:val="59"/>
    <w:rsid w:val="006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3BE"/>
    <w:rPr>
      <w:color w:val="0000FF" w:themeColor="hyperlink"/>
      <w:u w:val="single"/>
    </w:rPr>
  </w:style>
  <w:style w:type="paragraph" w:styleId="Title">
    <w:name w:val="Title"/>
    <w:basedOn w:val="Normal"/>
    <w:next w:val="Subtitle"/>
    <w:link w:val="TitleChar1"/>
    <w:qFormat/>
    <w:rsid w:val="00024501"/>
    <w:pPr>
      <w:tabs>
        <w:tab w:val="left" w:pos="-1440"/>
        <w:tab w:val="left" w:pos="-720"/>
        <w:tab w:val="left" w:pos="828"/>
        <w:tab w:val="left" w:pos="1044"/>
        <w:tab w:val="left" w:pos="1260"/>
        <w:tab w:val="left" w:pos="1476"/>
        <w:tab w:val="left" w:pos="1692"/>
        <w:tab w:val="left" w:pos="2160"/>
      </w:tabs>
      <w:suppressAutoHyphens/>
      <w:spacing w:after="0" w:line="240" w:lineRule="auto"/>
      <w:jc w:val="center"/>
    </w:pPr>
    <w:rPr>
      <w:rFonts w:ascii="Times New Roman" w:eastAsia="Times New Roman" w:hAnsi="Times New Roman"/>
      <w:b/>
      <w:bCs/>
      <w:lang w:val="fr-FR" w:eastAsia="ar-SA"/>
    </w:rPr>
  </w:style>
  <w:style w:type="character" w:customStyle="1" w:styleId="TitleChar">
    <w:name w:val="Title Char"/>
    <w:basedOn w:val="DefaultParagraphFont"/>
    <w:uiPriority w:val="10"/>
    <w:rsid w:val="00024501"/>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link w:val="Title"/>
    <w:rsid w:val="00024501"/>
    <w:rPr>
      <w:rFonts w:ascii="Times New Roman" w:eastAsia="Times New Roman" w:hAnsi="Times New Roman" w:cs="Times New Roman"/>
      <w:b/>
      <w:bCs/>
      <w:lang w:val="fr-FR" w:eastAsia="ar-SA"/>
    </w:rPr>
  </w:style>
  <w:style w:type="paragraph" w:styleId="Subtitle">
    <w:name w:val="Subtitle"/>
    <w:basedOn w:val="Normal"/>
    <w:next w:val="Normal"/>
    <w:link w:val="SubtitleChar"/>
    <w:uiPriority w:val="11"/>
    <w:qFormat/>
    <w:rsid w:val="000245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24501"/>
    <w:rPr>
      <w:rFonts w:eastAsiaTheme="minorEastAsia"/>
      <w:color w:val="5A5A5A" w:themeColor="text1" w:themeTint="A5"/>
      <w:spacing w:val="15"/>
      <w:lang w:val="en-GB"/>
    </w:rPr>
  </w:style>
  <w:style w:type="paragraph" w:styleId="NoSpacing">
    <w:name w:val="No Spacing"/>
    <w:uiPriority w:val="1"/>
    <w:qFormat/>
    <w:rsid w:val="004C02DA"/>
    <w:pPr>
      <w:suppressAutoHyphens/>
      <w:spacing w:after="0" w:line="240" w:lineRule="auto"/>
    </w:pPr>
    <w:rPr>
      <w:rFonts w:ascii="Calibri" w:eastAsia="Calibri" w:hAnsi="Calibri"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89385">
      <w:bodyDiv w:val="1"/>
      <w:marLeft w:val="0"/>
      <w:marRight w:val="0"/>
      <w:marTop w:val="0"/>
      <w:marBottom w:val="0"/>
      <w:divBdr>
        <w:top w:val="none" w:sz="0" w:space="0" w:color="auto"/>
        <w:left w:val="none" w:sz="0" w:space="0" w:color="auto"/>
        <w:bottom w:val="none" w:sz="0" w:space="0" w:color="auto"/>
        <w:right w:val="none" w:sz="0" w:space="0" w:color="auto"/>
      </w:divBdr>
    </w:div>
    <w:div w:id="1855074861">
      <w:bodyDiv w:val="1"/>
      <w:marLeft w:val="0"/>
      <w:marRight w:val="0"/>
      <w:marTop w:val="0"/>
      <w:marBottom w:val="0"/>
      <w:divBdr>
        <w:top w:val="none" w:sz="0" w:space="0" w:color="auto"/>
        <w:left w:val="none" w:sz="0" w:space="0" w:color="auto"/>
        <w:bottom w:val="none" w:sz="0" w:space="0" w:color="auto"/>
        <w:right w:val="none" w:sz="0" w:space="0" w:color="auto"/>
      </w:divBdr>
    </w:div>
    <w:div w:id="19035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B7CBC-47E9-4F99-A4EE-F00C323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852</Words>
  <Characters>4858</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Doma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Primoz Ferjancic</cp:lastModifiedBy>
  <cp:revision>18</cp:revision>
  <cp:lastPrinted>2015-05-05T10:49:00Z</cp:lastPrinted>
  <dcterms:created xsi:type="dcterms:W3CDTF">2016-05-26T09:56:00Z</dcterms:created>
  <dcterms:modified xsi:type="dcterms:W3CDTF">2019-07-04T11:44:00Z</dcterms:modified>
</cp:coreProperties>
</file>